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393507"/>
            <wp:effectExtent l="19050" t="0" r="3810" b="0"/>
            <wp:docPr id="1" name="Рисунок 1" descr="F:\Агеева -1-4 кл 2019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геева -1-4 кл 2019\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3027BD" w:rsidRDefault="003027BD" w:rsidP="00A17798">
      <w:pPr>
        <w:tabs>
          <w:tab w:val="left" w:pos="3540"/>
          <w:tab w:val="center" w:pos="5457"/>
        </w:tabs>
        <w:ind w:left="284" w:firstLine="709"/>
        <w:jc w:val="center"/>
        <w:rPr>
          <w:b/>
          <w:sz w:val="28"/>
          <w:szCs w:val="28"/>
        </w:rPr>
      </w:pPr>
    </w:p>
    <w:p w:rsidR="00A17798" w:rsidRDefault="00D03B6C" w:rsidP="00A17798">
      <w:pPr>
        <w:tabs>
          <w:tab w:val="left" w:pos="3540"/>
          <w:tab w:val="center" w:pos="5457"/>
        </w:tabs>
        <w:ind w:left="284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17798">
        <w:rPr>
          <w:b/>
          <w:sz w:val="28"/>
          <w:szCs w:val="28"/>
        </w:rPr>
        <w:t xml:space="preserve">одержание </w:t>
      </w:r>
    </w:p>
    <w:p w:rsidR="00A17798" w:rsidRDefault="00A17798" w:rsidP="00A17798">
      <w:pPr>
        <w:ind w:firstLine="709"/>
        <w:jc w:val="both"/>
        <w:rPr>
          <w:b/>
          <w:sz w:val="28"/>
          <w:szCs w:val="28"/>
        </w:rPr>
      </w:pPr>
    </w:p>
    <w:p w:rsidR="00A17798" w:rsidRDefault="00A17798" w:rsidP="00A17798">
      <w:pPr>
        <w:ind w:firstLine="709"/>
        <w:jc w:val="both"/>
        <w:rPr>
          <w:b/>
          <w:sz w:val="28"/>
          <w:szCs w:val="28"/>
        </w:rPr>
      </w:pPr>
    </w:p>
    <w:p w:rsidR="00A17798" w:rsidRDefault="006C59FB" w:rsidP="00A17798">
      <w:pPr>
        <w:jc w:val="both"/>
      </w:pPr>
      <w:r>
        <w:t xml:space="preserve">1.Планируемые </w:t>
      </w:r>
      <w:r w:rsidR="00A17798">
        <w:t xml:space="preserve"> результаты освоения учебного предмета</w:t>
      </w:r>
      <w:r w:rsidR="00D03B6C">
        <w:t xml:space="preserve"> физическая культура          </w:t>
      </w:r>
      <w:r w:rsidR="003027BD">
        <w:t xml:space="preserve"> </w:t>
      </w:r>
      <w:r w:rsidR="00D03B6C">
        <w:t xml:space="preserve"> </w:t>
      </w:r>
      <w:r w:rsidR="00A17798">
        <w:t xml:space="preserve">3 </w:t>
      </w:r>
    </w:p>
    <w:p w:rsidR="00A17798" w:rsidRDefault="00A17798" w:rsidP="00A17798">
      <w:pPr>
        <w:jc w:val="both"/>
      </w:pPr>
      <w:r>
        <w:t>2.С</w:t>
      </w:r>
      <w:r w:rsidR="006C59FB">
        <w:t xml:space="preserve">одержание учебного предмета                                                                                         </w:t>
      </w:r>
      <w:r w:rsidR="00040422">
        <w:t>6</w:t>
      </w:r>
    </w:p>
    <w:p w:rsidR="006C59FB" w:rsidRDefault="00E3123D" w:rsidP="00A17798">
      <w:pPr>
        <w:jc w:val="both"/>
      </w:pPr>
      <w:r>
        <w:t>3.Тематическое планирование</w:t>
      </w:r>
      <w:r w:rsidR="006C59FB">
        <w:t xml:space="preserve"> с указанием  количества часов, отводимых </w:t>
      </w:r>
    </w:p>
    <w:p w:rsidR="00A17798" w:rsidRDefault="006C59FB" w:rsidP="00A17798">
      <w:pPr>
        <w:jc w:val="both"/>
      </w:pPr>
      <w:r>
        <w:t xml:space="preserve">   на освоение каждой темы                                                                                                    </w:t>
      </w:r>
      <w:r w:rsidR="00040422">
        <w:t>9</w:t>
      </w: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13AD7" w:rsidRDefault="00413AD7" w:rsidP="00717E66">
      <w:pPr>
        <w:shd w:val="clear" w:color="auto" w:fill="FFFFFF"/>
        <w:spacing w:after="240"/>
        <w:ind w:right="19"/>
        <w:jc w:val="center"/>
        <w:rPr>
          <w:b/>
          <w:bCs/>
          <w:caps/>
          <w:color w:val="000000"/>
          <w:spacing w:val="4"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42559D" w:rsidRDefault="0042559D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D03B6C" w:rsidP="009D3399">
      <w:pPr>
        <w:spacing w:line="283" w:lineRule="auto"/>
        <w:ind w:left="1836" w:right="2606"/>
        <w:jc w:val="center"/>
        <w:rPr>
          <w:b/>
        </w:rPr>
      </w:pPr>
    </w:p>
    <w:p w:rsidR="00D03B6C" w:rsidRDefault="00251272" w:rsidP="009D3399">
      <w:pPr>
        <w:spacing w:line="283" w:lineRule="auto"/>
        <w:ind w:left="1836" w:right="2606"/>
        <w:jc w:val="center"/>
        <w:rPr>
          <w:b/>
        </w:rPr>
      </w:pPr>
      <w:r>
        <w:rPr>
          <w:b/>
        </w:rPr>
        <w:lastRenderedPageBreak/>
        <w:t>1.</w:t>
      </w:r>
      <w:r w:rsidR="006E634F">
        <w:rPr>
          <w:b/>
        </w:rPr>
        <w:t>План</w:t>
      </w:r>
      <w:r w:rsidR="009D3399">
        <w:rPr>
          <w:b/>
        </w:rPr>
        <w:t>ируемые результаты изучения</w:t>
      </w:r>
    </w:p>
    <w:p w:rsidR="009D3399" w:rsidRDefault="009D3399" w:rsidP="009D3399">
      <w:pPr>
        <w:spacing w:line="283" w:lineRule="auto"/>
        <w:ind w:left="1836" w:right="2606"/>
        <w:jc w:val="center"/>
      </w:pPr>
      <w:r>
        <w:rPr>
          <w:b/>
        </w:rPr>
        <w:t xml:space="preserve"> учебн</w:t>
      </w:r>
      <w:r w:rsidR="006E634F">
        <w:rPr>
          <w:b/>
        </w:rPr>
        <w:t>о</w:t>
      </w:r>
      <w:r>
        <w:rPr>
          <w:b/>
        </w:rPr>
        <w:t xml:space="preserve">го предмета «Физическая культура» </w:t>
      </w:r>
    </w:p>
    <w:p w:rsidR="009D3399" w:rsidRDefault="009D3399" w:rsidP="00191626">
      <w:pPr>
        <w:spacing w:after="2" w:line="360" w:lineRule="auto"/>
        <w:ind w:left="-5" w:right="841" w:firstLine="709"/>
        <w:jc w:val="both"/>
      </w:pPr>
      <w:r>
        <w:t xml:space="preserve">     Изучение учебного предмета «Физическая культура» на уровне начал</w:t>
      </w:r>
      <w:r>
        <w:t>ь</w:t>
      </w:r>
      <w:r>
        <w:t xml:space="preserve">ного общего образования дает возможность достичь определенных планируемых результатов, среди которых выделяют личностные, </w:t>
      </w:r>
      <w:proofErr w:type="spellStart"/>
      <w:r>
        <w:t>метапредметные</w:t>
      </w:r>
      <w:proofErr w:type="spellEnd"/>
      <w:r>
        <w:t xml:space="preserve">  и предме</w:t>
      </w:r>
      <w:r>
        <w:t>т</w:t>
      </w:r>
      <w:r>
        <w:t xml:space="preserve">ные результаты. </w:t>
      </w:r>
    </w:p>
    <w:p w:rsidR="00191626" w:rsidRDefault="00191626" w:rsidP="00191626">
      <w:pPr>
        <w:spacing w:line="360" w:lineRule="auto"/>
        <w:ind w:firstLine="709"/>
        <w:jc w:val="both"/>
      </w:pPr>
      <w:bookmarkStart w:id="0" w:name="sub_1101"/>
      <w:r w:rsidRPr="00191626">
        <w:rPr>
          <w:b/>
        </w:rPr>
        <w:t>Личностные результаты</w:t>
      </w:r>
      <w:r>
        <w:t>:</w:t>
      </w:r>
    </w:p>
    <w:p w:rsidR="00191626" w:rsidRDefault="00191626" w:rsidP="00191626">
      <w:pPr>
        <w:spacing w:line="360" w:lineRule="auto"/>
        <w:ind w:firstLine="709"/>
        <w:jc w:val="both"/>
      </w:pPr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</w:t>
      </w:r>
      <w:r>
        <w:t>а</w:t>
      </w:r>
      <w:r>
        <w:t>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" w:name="sub_1102"/>
      <w:bookmarkEnd w:id="0"/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" w:name="sub_1103"/>
      <w:bookmarkEnd w:id="1"/>
      <w:r>
        <w:t>3) формирование уважительного отношения к иному мнению, истории и культуре других народов;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3" w:name="sub_1104"/>
      <w:bookmarkEnd w:id="2"/>
      <w:r>
        <w:t>4) овладение начальными навыками адаптации в динамично изменяющемся и ра</w:t>
      </w:r>
      <w:r>
        <w:t>з</w:t>
      </w:r>
      <w:r>
        <w:t>вивающемся мире;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4" w:name="sub_1105"/>
      <w:bookmarkEnd w:id="3"/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5" w:name="sub_1106"/>
      <w:bookmarkEnd w:id="4"/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6" w:name="sub_1107"/>
      <w:bookmarkEnd w:id="5"/>
      <w:r>
        <w:t>7) формирование эстетических потребностей, ценностей и чувств;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7" w:name="sub_1108"/>
      <w:bookmarkEnd w:id="6"/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8" w:name="sub_1109"/>
      <w:bookmarkEnd w:id="7"/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</w:t>
      </w:r>
      <w:r>
        <w:t>и</w:t>
      </w:r>
      <w:r>
        <w:t>альных ситуациях, умения не создавать конфликтов и находить выходы из спорных с</w:t>
      </w:r>
      <w:r>
        <w:t>и</w:t>
      </w:r>
      <w:r>
        <w:t>туаций;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9" w:name="sub_1110"/>
      <w:bookmarkEnd w:id="8"/>
      <w:r>
        <w:t>10) формирование установки на безопасный, здоровый образ жизни, наличие мот</w:t>
      </w:r>
      <w:r>
        <w:t>и</w:t>
      </w:r>
      <w:r>
        <w:t>вации к творческому труду, работе на результат, бережному отношению к материальным и духовным ценностям.</w:t>
      </w:r>
    </w:p>
    <w:p w:rsidR="00191626" w:rsidRPr="00191626" w:rsidRDefault="00191626" w:rsidP="00191626">
      <w:pPr>
        <w:spacing w:line="360" w:lineRule="auto"/>
        <w:ind w:firstLine="709"/>
        <w:jc w:val="both"/>
        <w:rPr>
          <w:b/>
        </w:rPr>
      </w:pPr>
      <w:bookmarkStart w:id="10" w:name="sub_1011"/>
      <w:bookmarkEnd w:id="9"/>
      <w:proofErr w:type="spellStart"/>
      <w:r w:rsidRPr="00191626">
        <w:rPr>
          <w:b/>
        </w:rPr>
        <w:t>Метапредметные</w:t>
      </w:r>
      <w:proofErr w:type="spellEnd"/>
      <w:r w:rsidRPr="00191626">
        <w:rPr>
          <w:b/>
        </w:rPr>
        <w:t xml:space="preserve"> результаты: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1" w:name="sub_10111"/>
      <w:bookmarkEnd w:id="10"/>
      <w:r>
        <w:t>1) овладение способностью принимать и сохранять цели и задачи учебной деятел</w:t>
      </w:r>
      <w:r>
        <w:t>ь</w:t>
      </w:r>
      <w:r>
        <w:t>ности, поиска средств ее осуществления;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2" w:name="sub_10112"/>
      <w:bookmarkEnd w:id="11"/>
      <w:r>
        <w:t>2) освоение способов решения проблем творческого и поискового характера;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3" w:name="sub_10113"/>
      <w:bookmarkEnd w:id="12"/>
      <w:r>
        <w:lastRenderedPageBreak/>
        <w:t>3) формирование умения планировать, контролировать и оценивать учебные дейс</w:t>
      </w:r>
      <w:r>
        <w:t>т</w:t>
      </w:r>
      <w:r>
        <w:t>вия в соответствии с поставленной задачей и условиями ее реализации; определять наиб</w:t>
      </w:r>
      <w:r>
        <w:t>о</w:t>
      </w:r>
      <w:r>
        <w:t>лее эффективные способы достижения результата;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4" w:name="sub_10114"/>
      <w:bookmarkEnd w:id="13"/>
      <w:r>
        <w:t>4) формирование умения понимать причины успеха/неуспеха учебной деятельн</w:t>
      </w:r>
      <w:r>
        <w:t>о</w:t>
      </w:r>
      <w:r>
        <w:t>сти и способности конструктивно действовать даже в ситуациях неуспеха;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5" w:name="sub_10115"/>
      <w:bookmarkEnd w:id="14"/>
      <w:r>
        <w:t>5) освоение начальных форм познавательной и личностной рефлексии;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6" w:name="sub_10116"/>
      <w:bookmarkEnd w:id="15"/>
      <w:r>
        <w:t>6) использование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моделей изучаемых объектов и процессов, схем решения учебных и практич</w:t>
      </w:r>
      <w:r>
        <w:t>е</w:t>
      </w:r>
      <w:r>
        <w:t>ских задач;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7" w:name="sub_10117"/>
      <w:bookmarkEnd w:id="16"/>
      <w:r>
        <w:t>7) активное использование речевых средств и средств информационных и комм</w:t>
      </w:r>
      <w:r>
        <w:t>у</w:t>
      </w:r>
      <w:r>
        <w:t>никационных технологий (далее - ИКТ) для решения коммуникативных и познавательных задач;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8" w:name="sub_10118"/>
      <w:bookmarkEnd w:id="17"/>
      <w:r>
        <w:t>8) использование различных способов поиска (в справочных источниках и откр</w:t>
      </w:r>
      <w:r>
        <w:t>ы</w:t>
      </w:r>
      <w:r>
        <w:t>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</w:t>
      </w:r>
      <w:r>
        <w:t>ы</w:t>
      </w:r>
      <w:r>
        <w:t>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</w:t>
      </w:r>
      <w:r>
        <w:t>е</w:t>
      </w:r>
      <w:r>
        <w:t>ряемые величины и анализировать изображения, звуки, готовить свое выступление и в</w:t>
      </w:r>
      <w:r>
        <w:t>ы</w:t>
      </w:r>
      <w:r>
        <w:t>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соблюдать нормы информац</w:t>
      </w:r>
      <w:r>
        <w:t>и</w:t>
      </w:r>
      <w:r>
        <w:t>онной избирательности, этики и этикета;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19" w:name="sub_10119"/>
      <w:bookmarkEnd w:id="18"/>
      <w:proofErr w:type="gramStart"/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</w:t>
      </w:r>
      <w:r>
        <w:t>т</w:t>
      </w:r>
      <w:r>
        <w:t>вии с задачами коммуникации и составлять тексты в устной и письменной формах;</w:t>
      </w:r>
      <w:proofErr w:type="gramEnd"/>
    </w:p>
    <w:p w:rsidR="00191626" w:rsidRDefault="00191626" w:rsidP="00191626">
      <w:pPr>
        <w:spacing w:line="360" w:lineRule="auto"/>
        <w:ind w:firstLine="709"/>
        <w:jc w:val="both"/>
      </w:pPr>
      <w:bookmarkStart w:id="20" w:name="sub_11110"/>
      <w:bookmarkEnd w:id="19"/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1" w:name="sub_11111"/>
      <w:bookmarkEnd w:id="20"/>
      <w:r>
        <w:t>11) готовность слушать собеседника и вести диалог; готовность признавать во</w:t>
      </w:r>
      <w:r>
        <w:t>з</w:t>
      </w:r>
      <w:r>
        <w:t>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2" w:name="sub_11112"/>
      <w:bookmarkEnd w:id="21"/>
      <w:r>
        <w:t>12) определение общей цели и путей ее достижения; умение договариваться о ра</w:t>
      </w:r>
      <w:r>
        <w:t>с</w:t>
      </w:r>
      <w:r>
        <w:t>пределении функций и ролей в совместной деятельности; осуществлять взаимный ко</w:t>
      </w:r>
      <w:r>
        <w:t>н</w:t>
      </w:r>
      <w:r>
        <w:t>троль в совместной деятельности, адекватно оценивать собственное поведение и повед</w:t>
      </w:r>
      <w:r>
        <w:t>е</w:t>
      </w:r>
      <w:r>
        <w:t>ние окружающих;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3" w:name="sub_11113"/>
      <w:bookmarkEnd w:id="22"/>
      <w:r>
        <w:t>13) готовность конструктивно разрешать конфликты посредством учета интересов сторон и сотрудничества;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4" w:name="sub_11114"/>
      <w:bookmarkEnd w:id="23"/>
      <w:r>
        <w:lastRenderedPageBreak/>
        <w:t>14) овладение начальными сведениями о сущности и особенностях объектов, пр</w:t>
      </w:r>
      <w:r>
        <w:t>о</w:t>
      </w:r>
      <w:r>
        <w:t>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91626" w:rsidRDefault="00191626" w:rsidP="00191626">
      <w:pPr>
        <w:spacing w:line="360" w:lineRule="auto"/>
        <w:ind w:firstLine="709"/>
        <w:jc w:val="both"/>
      </w:pPr>
      <w:bookmarkStart w:id="25" w:name="sub_11115"/>
      <w:bookmarkEnd w:id="24"/>
      <w:r>
        <w:t xml:space="preserve">15)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</w:t>
      </w:r>
      <w:r>
        <w:t>ю</w:t>
      </w:r>
      <w:r>
        <w:t>щими существенные связи и отношения между объектами и процессами;</w:t>
      </w:r>
    </w:p>
    <w:bookmarkEnd w:id="25"/>
    <w:p w:rsidR="009D3399" w:rsidRDefault="00191626" w:rsidP="00191626">
      <w:pPr>
        <w:spacing w:line="360" w:lineRule="auto"/>
        <w:ind w:firstLine="709"/>
        <w:jc w:val="both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</w:t>
      </w:r>
      <w:r>
        <w:t>т</w:t>
      </w:r>
      <w:r>
        <w:t>ного учебного предмета; формирование начального уровня культуры пользования слов</w:t>
      </w:r>
      <w:r>
        <w:t>а</w:t>
      </w:r>
      <w:r>
        <w:t>рями в системе универсальных учебных действий.</w:t>
      </w:r>
    </w:p>
    <w:p w:rsidR="009D3399" w:rsidRPr="00191626" w:rsidRDefault="009D3399" w:rsidP="00191626">
      <w:pPr>
        <w:pStyle w:val="1"/>
      </w:pPr>
      <w:r w:rsidRPr="00191626">
        <w:t xml:space="preserve">Предметные результаты </w:t>
      </w:r>
    </w:p>
    <w:p w:rsidR="009D3399" w:rsidRDefault="009D3399" w:rsidP="00040422">
      <w:pPr>
        <w:numPr>
          <w:ilvl w:val="0"/>
          <w:numId w:val="28"/>
        </w:numPr>
        <w:spacing w:line="249" w:lineRule="auto"/>
        <w:ind w:right="841" w:firstLine="540"/>
        <w:jc w:val="both"/>
      </w:pPr>
      <w:r>
        <w:t>формирование первоначальных представлений о значении физич</w:t>
      </w:r>
      <w:r>
        <w:t>е</w:t>
      </w:r>
      <w:r>
        <w:t>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</w:t>
      </w:r>
      <w:r>
        <w:t>о</w:t>
      </w:r>
      <w:r>
        <w:t xml:space="preserve">вье как факторах успешной учебы и социализации; </w:t>
      </w:r>
    </w:p>
    <w:p w:rsidR="009D3399" w:rsidRDefault="009D3399" w:rsidP="00040422">
      <w:pPr>
        <w:numPr>
          <w:ilvl w:val="0"/>
          <w:numId w:val="28"/>
        </w:numPr>
        <w:spacing w:after="10" w:line="249" w:lineRule="auto"/>
        <w:ind w:right="841" w:firstLine="540"/>
        <w:jc w:val="both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</w:t>
      </w:r>
      <w:r>
        <w:t>е</w:t>
      </w:r>
      <w:r>
        <w:t>деятельность (режим дня, утренняя зарядка, оздоровительные мероприятия, по</w:t>
      </w:r>
      <w:r>
        <w:t>д</w:t>
      </w:r>
      <w:r>
        <w:t xml:space="preserve">вижные игры и т.д.); </w:t>
      </w:r>
    </w:p>
    <w:p w:rsidR="009D3399" w:rsidRDefault="009D3399" w:rsidP="00040422">
      <w:pPr>
        <w:numPr>
          <w:ilvl w:val="0"/>
          <w:numId w:val="28"/>
        </w:numPr>
        <w:spacing w:after="2" w:line="249" w:lineRule="auto"/>
        <w:ind w:right="841" w:firstLine="540"/>
        <w:jc w:val="both"/>
      </w:pPr>
      <w:r>
        <w:t>формирование навыка систематического наблюдения за своим ф</w:t>
      </w:r>
      <w:r>
        <w:t>и</w:t>
      </w:r>
      <w:r>
        <w:t>зическим состоянием, величиной физических нагрузок, данных мониторинга зд</w:t>
      </w:r>
      <w:r>
        <w:t>о</w:t>
      </w:r>
      <w:r>
        <w:t xml:space="preserve">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 </w:t>
      </w:r>
    </w:p>
    <w:p w:rsidR="009D3399" w:rsidRDefault="009D3399" w:rsidP="00040422">
      <w:pPr>
        <w:spacing w:line="259" w:lineRule="auto"/>
        <w:jc w:val="both"/>
      </w:pPr>
    </w:p>
    <w:p w:rsidR="009D3399" w:rsidRDefault="009D3399" w:rsidP="00040422">
      <w:pPr>
        <w:spacing w:line="259" w:lineRule="auto"/>
        <w:jc w:val="both"/>
      </w:pPr>
    </w:p>
    <w:p w:rsidR="009D3399" w:rsidRDefault="009D3399" w:rsidP="00040422">
      <w:pPr>
        <w:spacing w:line="259" w:lineRule="auto"/>
        <w:jc w:val="both"/>
      </w:pPr>
    </w:p>
    <w:p w:rsidR="00A17798" w:rsidRDefault="00A17798" w:rsidP="00040422">
      <w:pPr>
        <w:shd w:val="clear" w:color="auto" w:fill="FFFFFF"/>
        <w:spacing w:before="168"/>
        <w:ind w:left="629" w:hanging="576"/>
        <w:jc w:val="both"/>
        <w:rPr>
          <w:b/>
          <w:bCs/>
          <w:caps/>
          <w:color w:val="000000"/>
          <w:spacing w:val="-4"/>
        </w:rPr>
      </w:pPr>
    </w:p>
    <w:p w:rsidR="00A17798" w:rsidRDefault="00A17798" w:rsidP="00040422">
      <w:pPr>
        <w:shd w:val="clear" w:color="auto" w:fill="FFFFFF"/>
        <w:spacing w:before="168"/>
        <w:ind w:left="629" w:hanging="576"/>
        <w:jc w:val="both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A17798" w:rsidRDefault="00A17798" w:rsidP="008848DC">
      <w:pPr>
        <w:shd w:val="clear" w:color="auto" w:fill="FFFFFF"/>
        <w:spacing w:before="168"/>
        <w:ind w:left="629" w:hanging="576"/>
        <w:jc w:val="center"/>
        <w:rPr>
          <w:b/>
          <w:bCs/>
          <w:caps/>
          <w:color w:val="000000"/>
          <w:spacing w:val="-4"/>
        </w:rPr>
      </w:pPr>
    </w:p>
    <w:p w:rsidR="009D3399" w:rsidRDefault="009D3399" w:rsidP="00191626">
      <w:pPr>
        <w:shd w:val="clear" w:color="auto" w:fill="FFFFFF"/>
        <w:spacing w:before="168"/>
        <w:rPr>
          <w:b/>
          <w:bCs/>
          <w:caps/>
          <w:color w:val="000000"/>
          <w:spacing w:val="-4"/>
        </w:rPr>
      </w:pPr>
    </w:p>
    <w:p w:rsidR="00040422" w:rsidRPr="00D03B6C" w:rsidRDefault="00251272" w:rsidP="00191626">
      <w:pPr>
        <w:pStyle w:val="1"/>
      </w:pPr>
      <w:r w:rsidRPr="00D03B6C">
        <w:lastRenderedPageBreak/>
        <w:t>2.</w:t>
      </w:r>
      <w:r w:rsidR="00040422" w:rsidRPr="00D03B6C">
        <w:t xml:space="preserve">Содержание учебного предмета «Физическая культура» </w:t>
      </w:r>
    </w:p>
    <w:p w:rsidR="00040422" w:rsidRPr="00D03B6C" w:rsidRDefault="00040422" w:rsidP="00191626">
      <w:pPr>
        <w:pStyle w:val="1"/>
      </w:pPr>
      <w:r w:rsidRPr="00D03B6C">
        <w:t xml:space="preserve">Знания о физической культуре  </w:t>
      </w:r>
    </w:p>
    <w:p w:rsidR="00040422" w:rsidRPr="00040422" w:rsidRDefault="00040422" w:rsidP="00040422">
      <w:pPr>
        <w:ind w:left="-5" w:right="986"/>
      </w:pPr>
      <w:r w:rsidRPr="00040422">
        <w:t xml:space="preserve">      Физическая культура. Физическая культура как система разнообразных зан</w:t>
      </w:r>
      <w:r w:rsidRPr="00040422">
        <w:t>я</w:t>
      </w:r>
      <w:bookmarkStart w:id="26" w:name="_GoBack"/>
      <w:bookmarkEnd w:id="26"/>
      <w:r w:rsidRPr="00040422">
        <w:t>тий физическими упражнениями. Ходьба, бег, прыжки, лазанье, ползание, ход</w:t>
      </w:r>
      <w:r w:rsidRPr="00040422">
        <w:t>ь</w:t>
      </w:r>
      <w:r w:rsidRPr="00040422">
        <w:t xml:space="preserve">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обуви, инвентаря. </w:t>
      </w:r>
    </w:p>
    <w:p w:rsidR="00040422" w:rsidRPr="00040422" w:rsidRDefault="00040422" w:rsidP="00040422">
      <w:pPr>
        <w:ind w:left="-5" w:right="990"/>
      </w:pPr>
      <w:r w:rsidRPr="00040422">
        <w:t xml:space="preserve">    Из истории физической культуры.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 </w:t>
      </w:r>
    </w:p>
    <w:p w:rsidR="00040422" w:rsidRPr="00040422" w:rsidRDefault="00040422" w:rsidP="00040422">
      <w:pPr>
        <w:ind w:left="-5" w:right="841"/>
      </w:pPr>
      <w:r w:rsidRPr="00040422">
        <w:t xml:space="preserve">    Физические упражнения</w:t>
      </w:r>
      <w:r w:rsidRPr="00040422">
        <w:rPr>
          <w:b/>
        </w:rPr>
        <w:t>.</w:t>
      </w:r>
      <w:r w:rsidRPr="00040422">
        <w:t xml:space="preserve"> Их влияние на физическое развитие и развитие физ</w:t>
      </w:r>
      <w:r w:rsidRPr="00040422">
        <w:t>и</w:t>
      </w:r>
      <w:r w:rsidRPr="00040422">
        <w:t>ческих качеств. Характеристика основных физических качеств: сила, выносл</w:t>
      </w:r>
      <w:r w:rsidRPr="00040422">
        <w:t>и</w:t>
      </w:r>
      <w:r w:rsidRPr="00040422">
        <w:t>вость, гибкость, координация.  Физическая нагрузка и её влияние на повышение частоты сердечных сокращений. Всероссийский физкультурно</w:t>
      </w:r>
      <w:r w:rsidR="006F4A6C">
        <w:t>-</w:t>
      </w:r>
      <w:r w:rsidRPr="00040422">
        <w:t>спортивный ко</w:t>
      </w:r>
      <w:r w:rsidRPr="00040422">
        <w:t>м</w:t>
      </w:r>
      <w:r w:rsidRPr="00040422">
        <w:t xml:space="preserve">плекс ГТО. </w:t>
      </w:r>
    </w:p>
    <w:p w:rsidR="00040422" w:rsidRPr="00040422" w:rsidRDefault="00040422" w:rsidP="00191626">
      <w:pPr>
        <w:pStyle w:val="1"/>
      </w:pPr>
      <w:r w:rsidRPr="00040422">
        <w:t xml:space="preserve">Способы   физкультурной деятельности  </w:t>
      </w:r>
    </w:p>
    <w:p w:rsidR="00040422" w:rsidRPr="00040422" w:rsidRDefault="00040422" w:rsidP="00040422">
      <w:pPr>
        <w:ind w:left="-5" w:right="986"/>
      </w:pPr>
      <w:r w:rsidRPr="00040422">
        <w:t xml:space="preserve">        Самостоятельные занятия. Составление режима дня. Выполнение закал</w:t>
      </w:r>
      <w:r w:rsidRPr="00040422">
        <w:t>и</w:t>
      </w:r>
      <w:r w:rsidRPr="00040422">
        <w:t xml:space="preserve">вающих процедур, комплексов упражнений для формирования правильной осанки и развития мышц туловища, развитие физических качеств, проведение оздоровительных занятий в режиме дня (утренняя зарядка, физкультминутки). </w:t>
      </w:r>
    </w:p>
    <w:p w:rsidR="00040422" w:rsidRPr="00040422" w:rsidRDefault="00040422" w:rsidP="00040422">
      <w:pPr>
        <w:ind w:left="-5" w:right="991"/>
      </w:pPr>
      <w:r w:rsidRPr="00040422">
        <w:t xml:space="preserve">    Самостоятельные наблюдения за физическим развитием и физической подг</w:t>
      </w:r>
      <w:r w:rsidRPr="00040422">
        <w:t>о</w:t>
      </w:r>
      <w:r w:rsidRPr="00040422">
        <w:t>товленностью. Измерение длины и массы тела, показатели осанки и развитие физических качеств. Измерение частоты сердечных сокращений во время в</w:t>
      </w:r>
      <w:r w:rsidRPr="00040422">
        <w:t>ы</w:t>
      </w:r>
      <w:r w:rsidRPr="00040422">
        <w:t xml:space="preserve">полнения физических упражнений. </w:t>
      </w:r>
    </w:p>
    <w:p w:rsidR="00040422" w:rsidRPr="00040422" w:rsidRDefault="00040422" w:rsidP="00040422">
      <w:pPr>
        <w:ind w:left="-5" w:right="841"/>
      </w:pPr>
      <w:r w:rsidRPr="00040422">
        <w:t xml:space="preserve">   Самостоятельные игры и развлечения. Организация и проведение подвижных игр. </w:t>
      </w:r>
    </w:p>
    <w:p w:rsidR="00040422" w:rsidRPr="00040422" w:rsidRDefault="00040422" w:rsidP="00040422">
      <w:pPr>
        <w:ind w:left="293" w:right="841"/>
      </w:pPr>
      <w:r w:rsidRPr="00040422">
        <w:t xml:space="preserve">       Физическое совершенствование  </w:t>
      </w:r>
    </w:p>
    <w:p w:rsidR="00040422" w:rsidRPr="00040422" w:rsidRDefault="00040422" w:rsidP="00040422">
      <w:pPr>
        <w:ind w:left="-5" w:right="987"/>
      </w:pPr>
      <w:r w:rsidRPr="00040422">
        <w:t>Физкультурно-оздоровительная деятельность. Комплексы физических упражн</w:t>
      </w:r>
      <w:r w:rsidRPr="00040422">
        <w:t>е</w:t>
      </w:r>
      <w:r w:rsidRPr="00040422">
        <w:t>ний для утренней  зарядки, физкультминутки, занятий по профилактике и ко</w:t>
      </w:r>
      <w:r w:rsidRPr="00040422">
        <w:t>р</w:t>
      </w:r>
      <w:r w:rsidRPr="00040422">
        <w:t xml:space="preserve">рекции нарушений осанки. </w:t>
      </w:r>
    </w:p>
    <w:p w:rsidR="006F4A6C" w:rsidRDefault="00040422" w:rsidP="00191626">
      <w:pPr>
        <w:pStyle w:val="1"/>
      </w:pPr>
      <w:r w:rsidRPr="00040422">
        <w:t xml:space="preserve">    Гимнастика с основами акробатики. </w:t>
      </w:r>
    </w:p>
    <w:p w:rsidR="00040422" w:rsidRPr="006F4A6C" w:rsidRDefault="00040422" w:rsidP="00191626">
      <w:pPr>
        <w:pStyle w:val="1"/>
      </w:pPr>
      <w:r w:rsidRPr="006F4A6C">
        <w:t xml:space="preserve">Организующие команды и </w:t>
      </w:r>
      <w:r w:rsidR="006F4A6C">
        <w:t>приемы.</w:t>
      </w:r>
    </w:p>
    <w:p w:rsidR="00040422" w:rsidRPr="00040422" w:rsidRDefault="00040422" w:rsidP="006F4A6C">
      <w:pPr>
        <w:ind w:right="841"/>
      </w:pPr>
      <w:r w:rsidRPr="00040422">
        <w:t xml:space="preserve"> Строевые действия в шеренге и колонне; выполнение строевых команд.                                                                                                                                 </w:t>
      </w:r>
    </w:p>
    <w:p w:rsidR="00040422" w:rsidRPr="00040422" w:rsidRDefault="00040422" w:rsidP="00040422">
      <w:pPr>
        <w:spacing w:after="12"/>
        <w:ind w:left="-5" w:right="841"/>
      </w:pPr>
      <w:r w:rsidRPr="00040422">
        <w:t xml:space="preserve">Акробатические упражнения. Упоры, приседы, группировки, перекаты, </w:t>
      </w:r>
    </w:p>
    <w:p w:rsidR="00040422" w:rsidRPr="00040422" w:rsidRDefault="00040422" w:rsidP="00040422">
      <w:pPr>
        <w:ind w:left="-5" w:right="841"/>
      </w:pPr>
      <w:r w:rsidRPr="00040422">
        <w:t xml:space="preserve">стойка на лопатках, кувырки вперёд и назад, гимнастический мост.                               </w:t>
      </w:r>
    </w:p>
    <w:p w:rsidR="00040422" w:rsidRPr="00040422" w:rsidRDefault="00040422" w:rsidP="00040422">
      <w:pPr>
        <w:spacing w:after="12"/>
        <w:ind w:left="-5" w:right="841"/>
      </w:pPr>
      <w:r w:rsidRPr="00040422">
        <w:t xml:space="preserve">Акробатические комбинации.  </w:t>
      </w:r>
    </w:p>
    <w:p w:rsidR="00040422" w:rsidRPr="00040422" w:rsidRDefault="00040422" w:rsidP="00040422">
      <w:pPr>
        <w:spacing w:after="10"/>
        <w:ind w:left="-5" w:right="990"/>
      </w:pPr>
      <w:r w:rsidRPr="00040422">
        <w:t xml:space="preserve">Упражнения на низкой гимнастической перекладине: висы, </w:t>
      </w:r>
      <w:proofErr w:type="spellStart"/>
      <w:r w:rsidRPr="00040422">
        <w:t>перемахи</w:t>
      </w:r>
      <w:proofErr w:type="spellEnd"/>
      <w:proofErr w:type="gramStart"/>
      <w:r w:rsidRPr="00040422">
        <w:t xml:space="preserve"> .</w:t>
      </w:r>
      <w:proofErr w:type="gramEnd"/>
      <w:r w:rsidRPr="00040422">
        <w:t>Гимнастические комбинации. Опорный прыжок с разбега через гимнастическ</w:t>
      </w:r>
      <w:r w:rsidRPr="00040422">
        <w:t>о</w:t>
      </w:r>
      <w:r w:rsidRPr="00040422">
        <w:t xml:space="preserve">го козла.               </w:t>
      </w:r>
    </w:p>
    <w:p w:rsidR="00040422" w:rsidRPr="00040422" w:rsidRDefault="00040422" w:rsidP="00040422">
      <w:pPr>
        <w:ind w:left="-5" w:right="841"/>
      </w:pPr>
      <w:r w:rsidRPr="00040422">
        <w:t>Гимнастические упражнения прикладного характера. Прыжки со скакалкой. П</w:t>
      </w:r>
      <w:r w:rsidRPr="00040422">
        <w:t>е</w:t>
      </w:r>
      <w:r w:rsidRPr="00040422">
        <w:t>редвижение по гимнастической стенке. Преодоление полосы препятствий с эл</w:t>
      </w:r>
      <w:r w:rsidRPr="00040422">
        <w:t>е</w:t>
      </w:r>
      <w:r w:rsidRPr="00040422">
        <w:t xml:space="preserve">ментами лазания и </w:t>
      </w:r>
      <w:proofErr w:type="spellStart"/>
      <w:r w:rsidRPr="00040422">
        <w:t>перелезания</w:t>
      </w:r>
      <w:proofErr w:type="spellEnd"/>
      <w:r w:rsidRPr="00040422">
        <w:t xml:space="preserve">, </w:t>
      </w:r>
      <w:proofErr w:type="spellStart"/>
      <w:r w:rsidRPr="00040422">
        <w:t>переползания</w:t>
      </w:r>
      <w:proofErr w:type="spellEnd"/>
      <w:r w:rsidRPr="00040422">
        <w:t>, передвижение по наклонной ги</w:t>
      </w:r>
      <w:r w:rsidRPr="00040422">
        <w:t>м</w:t>
      </w:r>
      <w:r w:rsidRPr="00040422">
        <w:t xml:space="preserve">настической скамейке. </w:t>
      </w:r>
    </w:p>
    <w:p w:rsidR="00040422" w:rsidRPr="00040422" w:rsidRDefault="00040422" w:rsidP="00040422">
      <w:pPr>
        <w:ind w:left="-5" w:right="841"/>
      </w:pPr>
      <w:r w:rsidRPr="00040422">
        <w:rPr>
          <w:b/>
        </w:rPr>
        <w:t xml:space="preserve">    Лёгкая атлетика</w:t>
      </w:r>
      <w:r w:rsidRPr="00040422">
        <w:t>. Беговые упражнения: с высоким подниманием бедра, пры</w:t>
      </w:r>
      <w:r w:rsidRPr="00040422">
        <w:t>ж</w:t>
      </w:r>
      <w:r w:rsidRPr="00040422">
        <w:t xml:space="preserve">ки с ускорением, с изменением направления  движения, из </w:t>
      </w:r>
      <w:proofErr w:type="gramStart"/>
      <w:r w:rsidRPr="00040422">
        <w:t>разных</w:t>
      </w:r>
      <w:proofErr w:type="gramEnd"/>
    </w:p>
    <w:p w:rsidR="00040422" w:rsidRPr="00040422" w:rsidRDefault="00040422" w:rsidP="00040422">
      <w:pPr>
        <w:ind w:left="-5" w:right="841"/>
      </w:pPr>
      <w:r w:rsidRPr="00040422">
        <w:t xml:space="preserve">исходных положений; челночный бег, высокий старт с последующим ускорением.                                                                                                                             </w:t>
      </w:r>
    </w:p>
    <w:p w:rsidR="00040422" w:rsidRPr="00040422" w:rsidRDefault="00040422" w:rsidP="00040422">
      <w:pPr>
        <w:ind w:left="-5" w:right="841"/>
      </w:pPr>
      <w:r w:rsidRPr="00040422">
        <w:t xml:space="preserve">Прыжковые упражнения.  На одной ноге,  на двух, на месте и с продвижением; в длину и в высоту; спрыгивание и запрыгивание.                                  </w:t>
      </w:r>
    </w:p>
    <w:p w:rsidR="00040422" w:rsidRPr="00040422" w:rsidRDefault="00040422" w:rsidP="00040422">
      <w:pPr>
        <w:ind w:left="-5" w:right="841"/>
      </w:pPr>
      <w:r w:rsidRPr="00040422">
        <w:t xml:space="preserve">Броски: большого мяча (1 кг) на дальность разными способами.                                     </w:t>
      </w:r>
    </w:p>
    <w:p w:rsidR="00040422" w:rsidRPr="00040422" w:rsidRDefault="00040422" w:rsidP="00040422">
      <w:pPr>
        <w:ind w:left="-5" w:right="841"/>
      </w:pPr>
      <w:r w:rsidRPr="00040422">
        <w:t xml:space="preserve">Метание: малого мяча в неподвижную мишень и на дальность. </w:t>
      </w:r>
    </w:p>
    <w:p w:rsidR="00040422" w:rsidRPr="00040422" w:rsidRDefault="00040422" w:rsidP="00040422">
      <w:pPr>
        <w:ind w:left="-5" w:right="841"/>
      </w:pPr>
      <w:r w:rsidRPr="00040422">
        <w:rPr>
          <w:b/>
        </w:rPr>
        <w:t xml:space="preserve">    Лыжные гонки.</w:t>
      </w:r>
      <w:r w:rsidRPr="00040422">
        <w:t xml:space="preserve"> Передвижение на лыжах, повороты, спуски, подъёмы, торм</w:t>
      </w:r>
      <w:r w:rsidRPr="00040422">
        <w:t>о</w:t>
      </w:r>
      <w:r w:rsidRPr="00040422">
        <w:t xml:space="preserve">жение. </w:t>
      </w:r>
    </w:p>
    <w:p w:rsidR="00040422" w:rsidRPr="00040422" w:rsidRDefault="00040422" w:rsidP="00040422">
      <w:pPr>
        <w:spacing w:after="4" w:line="258" w:lineRule="auto"/>
        <w:ind w:left="-5" w:right="1048"/>
      </w:pPr>
      <w:r w:rsidRPr="00040422">
        <w:rPr>
          <w:b/>
          <w:bCs/>
        </w:rPr>
        <w:lastRenderedPageBreak/>
        <w:t xml:space="preserve">     Подвижные и спортивные  игры. </w:t>
      </w:r>
      <w:r w:rsidRPr="00040422">
        <w:t>На материале гимнастики с основами а</w:t>
      </w:r>
      <w:r w:rsidRPr="00040422">
        <w:t>к</w:t>
      </w:r>
      <w:r w:rsidRPr="00040422">
        <w:t>робатики: игровые задания с использованием строевых упражнений, упражн</w:t>
      </w:r>
      <w:r w:rsidRPr="00040422">
        <w:t>е</w:t>
      </w:r>
      <w:r w:rsidRPr="00040422">
        <w:t xml:space="preserve">ний на внимание, силу, ловкость, координацию движений. На материале легкой атлетики: игры,  включающие прыжки, бег,  </w:t>
      </w:r>
    </w:p>
    <w:p w:rsidR="00040422" w:rsidRPr="00040422" w:rsidRDefault="00040422" w:rsidP="00040422">
      <w:pPr>
        <w:ind w:left="-5" w:right="841"/>
      </w:pPr>
      <w:r w:rsidRPr="00040422">
        <w:t>метание,  броски; упражнения на координацию  движений, выносливость, быстр</w:t>
      </w:r>
      <w:r w:rsidRPr="00040422">
        <w:t>о</w:t>
      </w:r>
      <w:r w:rsidRPr="00040422">
        <w:t xml:space="preserve">ту.                                                                                                       </w:t>
      </w:r>
    </w:p>
    <w:p w:rsidR="00040422" w:rsidRPr="00040422" w:rsidRDefault="00040422" w:rsidP="00040422">
      <w:pPr>
        <w:spacing w:after="12"/>
        <w:ind w:left="-5" w:right="841"/>
      </w:pPr>
      <w:r w:rsidRPr="00040422">
        <w:t xml:space="preserve">    На материале лыжной подготовки: </w:t>
      </w:r>
    </w:p>
    <w:p w:rsidR="00040422" w:rsidRPr="00040422" w:rsidRDefault="00040422" w:rsidP="00040422">
      <w:pPr>
        <w:spacing w:after="12"/>
        <w:ind w:left="-5" w:right="841"/>
      </w:pPr>
      <w:r w:rsidRPr="00040422">
        <w:t xml:space="preserve">эстафеты с передвижением на лыжах, </w:t>
      </w:r>
    </w:p>
    <w:p w:rsidR="00040422" w:rsidRPr="00040422" w:rsidRDefault="00040422" w:rsidP="00040422">
      <w:pPr>
        <w:ind w:left="-5" w:right="841"/>
      </w:pPr>
      <w:r w:rsidRPr="00040422">
        <w:t xml:space="preserve">Игры на выносливость координацию движений.                                                              </w:t>
      </w:r>
    </w:p>
    <w:p w:rsidR="00040422" w:rsidRPr="00040422" w:rsidRDefault="00040422" w:rsidP="00040422">
      <w:pPr>
        <w:ind w:left="-5" w:right="841"/>
      </w:pPr>
      <w:r w:rsidRPr="00040422">
        <w:rPr>
          <w:b/>
          <w:bCs/>
        </w:rPr>
        <w:t xml:space="preserve">Спортивные игры.  </w:t>
      </w:r>
    </w:p>
    <w:p w:rsidR="00040422" w:rsidRPr="00040422" w:rsidRDefault="00040422" w:rsidP="00040422">
      <w:pPr>
        <w:ind w:left="-5" w:right="841"/>
      </w:pPr>
      <w:r w:rsidRPr="00040422">
        <w:t xml:space="preserve">     Футбол: удар по неподвижному и катящемуся мячу. Остановка мяча, ведение мяча, подвижные игры на материале футбола. </w:t>
      </w:r>
    </w:p>
    <w:p w:rsidR="00040422" w:rsidRPr="00040422" w:rsidRDefault="00040422" w:rsidP="00040422">
      <w:pPr>
        <w:ind w:left="-5" w:right="841"/>
      </w:pPr>
      <w:r w:rsidRPr="00040422">
        <w:t xml:space="preserve">     Баскетбол: специальные передвижения без мяча, ведение, броски в корзину; подвижные игры на материале баскетбола. </w:t>
      </w:r>
    </w:p>
    <w:p w:rsidR="00040422" w:rsidRPr="00040422" w:rsidRDefault="00040422" w:rsidP="00040422">
      <w:pPr>
        <w:ind w:left="-5" w:right="841"/>
      </w:pPr>
      <w:r w:rsidRPr="00040422">
        <w:t xml:space="preserve">     Волейбол: подбрасывание и подача мяча, приём и передача; подвижные игры на основе волейбола. Подвижные игры разных народов. </w:t>
      </w:r>
    </w:p>
    <w:p w:rsidR="00040422" w:rsidRPr="00040422" w:rsidRDefault="00040422" w:rsidP="00191626">
      <w:pPr>
        <w:pStyle w:val="1"/>
      </w:pPr>
      <w:r w:rsidRPr="00040422">
        <w:t xml:space="preserve">Общеразвивающие упражнения  </w:t>
      </w:r>
    </w:p>
    <w:p w:rsidR="00040422" w:rsidRPr="00040422" w:rsidRDefault="00040422" w:rsidP="00191626">
      <w:pPr>
        <w:pStyle w:val="1"/>
      </w:pPr>
      <w:r w:rsidRPr="00040422">
        <w:t xml:space="preserve"> На материале гимнастики с основами акробатики </w:t>
      </w:r>
    </w:p>
    <w:p w:rsidR="00040422" w:rsidRPr="00040422" w:rsidRDefault="00040422" w:rsidP="00040422">
      <w:pPr>
        <w:ind w:left="-5" w:right="989"/>
      </w:pPr>
      <w:r w:rsidRPr="00040422">
        <w:t xml:space="preserve">Развитие гибкости:  широкие стойки на ногах, ходьба с включением широкого шага, глубоких выпадов, в приседе, взмахами ногами; наклоны вперёд, назад, в сторону в стойках на ногах, в </w:t>
      </w:r>
      <w:proofErr w:type="spellStart"/>
      <w:r w:rsidRPr="00040422">
        <w:t>седах</w:t>
      </w:r>
      <w:proofErr w:type="spellEnd"/>
      <w:r w:rsidRPr="00040422">
        <w:t xml:space="preserve">;  выпады и </w:t>
      </w:r>
      <w:proofErr w:type="spellStart"/>
      <w:r w:rsidRPr="00040422">
        <w:t>полушпагаты</w:t>
      </w:r>
      <w:proofErr w:type="spellEnd"/>
      <w:r w:rsidRPr="00040422">
        <w:t xml:space="preserve"> на месте,  </w:t>
      </w:r>
      <w:proofErr w:type="spellStart"/>
      <w:r w:rsidRPr="00040422">
        <w:t>выкруты</w:t>
      </w:r>
      <w:proofErr w:type="spellEnd"/>
      <w:r w:rsidRPr="00040422">
        <w:t xml:space="preserve"> с гимнастической палкой, скакалкой, высокие взмахи правой и левой ногой </w:t>
      </w:r>
      <w:proofErr w:type="gramStart"/>
      <w:r w:rsidRPr="00040422">
        <w:t>у</w:t>
      </w:r>
      <w:proofErr w:type="gramEnd"/>
      <w:r w:rsidRPr="00040422">
        <w:t xml:space="preserve"> гимнастической стенке и при передвижениях; комплексы упражнений в стойках, в </w:t>
      </w:r>
      <w:proofErr w:type="spellStart"/>
      <w:r w:rsidRPr="00040422">
        <w:t>седах</w:t>
      </w:r>
      <w:proofErr w:type="spellEnd"/>
      <w:r w:rsidRPr="00040422">
        <w:t xml:space="preserve">, </w:t>
      </w:r>
      <w:proofErr w:type="spellStart"/>
      <w:r w:rsidRPr="00040422">
        <w:t>прогибание</w:t>
      </w:r>
      <w:proofErr w:type="spellEnd"/>
      <w:r w:rsidRPr="00040422">
        <w:t xml:space="preserve"> туловища; индивидуальные комплексы по развитию гибк</w:t>
      </w:r>
      <w:r w:rsidRPr="00040422">
        <w:t>о</w:t>
      </w:r>
      <w:r w:rsidRPr="00040422">
        <w:t xml:space="preserve">сти.                                           </w:t>
      </w:r>
      <w:proofErr w:type="gramStart"/>
      <w:r w:rsidRPr="00040422">
        <w:t>Развитие координации движений: преодоление пр</w:t>
      </w:r>
      <w:r w:rsidRPr="00040422">
        <w:t>е</w:t>
      </w:r>
      <w:r w:rsidRPr="00040422">
        <w:t>пятствий, передвижение с изменением направления с остановками в заданной позе; ходьба по гимнастической скамейке, по низкому гимнастическому бревну с меняющимся темпом и длиной шага, поворотами и приседаниями;  воспрои</w:t>
      </w:r>
      <w:r w:rsidRPr="00040422">
        <w:t>з</w:t>
      </w:r>
      <w:r w:rsidRPr="00040422">
        <w:t xml:space="preserve">ведение позы, игры на внимание, на концентрацию ощущений, на расслабление мышц; жонглирование предметами; преодоление полос препятствий, включая висы,  прыжки, упоры,  </w:t>
      </w:r>
      <w:proofErr w:type="spellStart"/>
      <w:r w:rsidRPr="00040422">
        <w:t>перелезание</w:t>
      </w:r>
      <w:proofErr w:type="spellEnd"/>
      <w:r w:rsidRPr="00040422">
        <w:t>,  комплекс упражнений на координацию движений, равновесие;</w:t>
      </w:r>
      <w:proofErr w:type="gramEnd"/>
      <w:r w:rsidRPr="00040422">
        <w:t xml:space="preserve">  упражнения на расслабление отдельных мышечных групп, передвижение шагом, бегом, </w:t>
      </w:r>
    </w:p>
    <w:p w:rsidR="00040422" w:rsidRPr="00040422" w:rsidRDefault="00040422" w:rsidP="00040422">
      <w:pPr>
        <w:ind w:left="-5" w:right="986"/>
      </w:pPr>
      <w:r w:rsidRPr="00040422">
        <w:t>прыжками в разных направлениях по намеченным ориентирам и по сигналу; жонглирование мелкими предметами в движении.                                                             Формирование осанки. Ходьба на носках, с предметами на голове; виды стил</w:t>
      </w:r>
      <w:r w:rsidRPr="00040422">
        <w:t>и</w:t>
      </w:r>
      <w:r w:rsidRPr="00040422">
        <w:t xml:space="preserve">зованной ходьбы под музыку; комплексы  </w:t>
      </w:r>
      <w:proofErr w:type="spellStart"/>
      <w:r w:rsidRPr="00040422">
        <w:t>коррегирующих</w:t>
      </w:r>
      <w:proofErr w:type="spellEnd"/>
      <w:r w:rsidRPr="00040422">
        <w:t xml:space="preserve">  упражнений на ко</w:t>
      </w:r>
      <w:r w:rsidRPr="00040422">
        <w:t>н</w:t>
      </w:r>
      <w:r w:rsidRPr="00040422">
        <w:t xml:space="preserve">троль ощущений, на контроль </w:t>
      </w:r>
      <w:proofErr w:type="gramStart"/>
      <w:r w:rsidRPr="00040422">
        <w:t>осанки</w:t>
      </w:r>
      <w:proofErr w:type="gramEnd"/>
      <w:r w:rsidRPr="00040422">
        <w:t xml:space="preserve"> стоя, сидя, лёжа; комплексы упражнений для укрепления и коррекции мышечного корсета.                    </w:t>
      </w:r>
      <w:proofErr w:type="gramStart"/>
      <w:r w:rsidRPr="00040422"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</w:t>
      </w:r>
      <w:r w:rsidRPr="00040422">
        <w:t>ь</w:t>
      </w:r>
      <w:r w:rsidRPr="00040422">
        <w:t xml:space="preserve">ных отягощений (набивные мячи, гантели, гимнастические палки и булавы); комплексы упражнений с постепенным отягощением (вес гантелей, </w:t>
      </w:r>
      <w:proofErr w:type="spellStart"/>
      <w:r w:rsidRPr="00040422">
        <w:t>испандера</w:t>
      </w:r>
      <w:proofErr w:type="spellEnd"/>
      <w:r w:rsidRPr="00040422">
        <w:t xml:space="preserve">), лазание с отягощением на поясе;  </w:t>
      </w:r>
      <w:proofErr w:type="spellStart"/>
      <w:r w:rsidRPr="00040422">
        <w:t>перелезание</w:t>
      </w:r>
      <w:proofErr w:type="spellEnd"/>
      <w:r w:rsidRPr="00040422">
        <w:t xml:space="preserve"> и перепрыгивание через препятс</w:t>
      </w:r>
      <w:r w:rsidRPr="00040422">
        <w:t>т</w:t>
      </w:r>
      <w:r w:rsidRPr="00040422">
        <w:t>вия с опорой на руки;</w:t>
      </w:r>
      <w:proofErr w:type="gramEnd"/>
      <w:r w:rsidRPr="00040422">
        <w:t xml:space="preserve"> подтягивание в висе стоя, лёжа, согнувшись; </w:t>
      </w:r>
      <w:proofErr w:type="gramStart"/>
      <w:r w:rsidRPr="00040422">
        <w:t>отжимание</w:t>
      </w:r>
      <w:proofErr w:type="gramEnd"/>
      <w:r w:rsidRPr="00040422">
        <w:t xml:space="preserve"> лежа с опорой на гимнастическую скамейку; прыжковые упражнения с предм</w:t>
      </w:r>
      <w:r w:rsidRPr="00040422">
        <w:t>е</w:t>
      </w:r>
      <w:r w:rsidRPr="00040422">
        <w:t>том в руках; прыжки вверх-вперёд толчком одной и двумя ногами о гимнастич</w:t>
      </w:r>
      <w:r w:rsidRPr="00040422">
        <w:t>е</w:t>
      </w:r>
      <w:r w:rsidRPr="00040422">
        <w:t xml:space="preserve">ский мостик; комплексы с дополнительным отягощением и  индивидуальные комплексы избирательной направленности на отдельные мышечные группы. </w:t>
      </w:r>
    </w:p>
    <w:p w:rsidR="00040422" w:rsidRPr="00040422" w:rsidRDefault="00040422" w:rsidP="00191626">
      <w:pPr>
        <w:pStyle w:val="1"/>
      </w:pPr>
      <w:r w:rsidRPr="00040422">
        <w:t xml:space="preserve">       На материале лёгкой атлетики </w:t>
      </w:r>
    </w:p>
    <w:p w:rsidR="00040422" w:rsidRPr="00040422" w:rsidRDefault="000F2FED" w:rsidP="00040422">
      <w:pPr>
        <w:spacing w:after="4" w:line="258" w:lineRule="auto"/>
        <w:ind w:left="-5" w:right="849"/>
      </w:pPr>
      <w:r>
        <w:rPr>
          <w:noProof/>
        </w:rPr>
        <w:pict>
          <v:group id="Group 9532" o:spid="_x0000_s1026" style="position:absolute;left:0;text-align:left;margin-left:594.6pt;margin-top:411.1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">
            <v:rect id="Rectangle 634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<v:textbox inset="0,0,0,0">
                <w:txbxContent>
                  <w:p w:rsidR="00040422" w:rsidRDefault="00040422" w:rsidP="00040422">
                    <w:pPr>
                      <w:spacing w:after="160" w:line="259" w:lineRule="auto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040422" w:rsidRPr="00040422">
        <w:t xml:space="preserve">    Развитие координации движений</w:t>
      </w:r>
      <w:r w:rsidR="00040422" w:rsidRPr="00040422">
        <w:rPr>
          <w:b/>
          <w:bCs/>
        </w:rPr>
        <w:t xml:space="preserve">: </w:t>
      </w:r>
      <w:r w:rsidR="00040422" w:rsidRPr="00040422">
        <w:t>бег с изменением направления, бег по огр</w:t>
      </w:r>
      <w:r w:rsidR="00040422" w:rsidRPr="00040422">
        <w:t>а</w:t>
      </w:r>
      <w:r w:rsidR="00040422" w:rsidRPr="00040422">
        <w:t xml:space="preserve">ниченной основе, по ограниченной опоре,  </w:t>
      </w:r>
      <w:proofErr w:type="spellStart"/>
      <w:r w:rsidR="00040422" w:rsidRPr="00040422">
        <w:t>пробегание</w:t>
      </w:r>
      <w:proofErr w:type="spellEnd"/>
      <w:r w:rsidR="00040422" w:rsidRPr="00040422">
        <w:t xml:space="preserve"> коротких отрезков из ра</w:t>
      </w:r>
      <w:r w:rsidR="00040422" w:rsidRPr="00040422">
        <w:t>з</w:t>
      </w:r>
      <w:r w:rsidR="00040422" w:rsidRPr="00040422">
        <w:t>ных исходных положений; прыжки через скакалку на месте, на одной и двух н</w:t>
      </w:r>
      <w:r w:rsidR="00040422" w:rsidRPr="00040422">
        <w:t>о</w:t>
      </w:r>
      <w:r w:rsidR="00040422" w:rsidRPr="00040422">
        <w:t xml:space="preserve">гах, поочерёдно </w:t>
      </w:r>
      <w:proofErr w:type="gramStart"/>
      <w:r w:rsidR="00040422" w:rsidRPr="00040422">
        <w:t>на</w:t>
      </w:r>
      <w:proofErr w:type="gramEnd"/>
      <w:r w:rsidR="00040422" w:rsidRPr="00040422">
        <w:t xml:space="preserve"> правой и левой.                                                    </w:t>
      </w:r>
    </w:p>
    <w:p w:rsidR="00040422" w:rsidRPr="00040422" w:rsidRDefault="00040422" w:rsidP="00040422">
      <w:pPr>
        <w:spacing w:after="4" w:line="258" w:lineRule="auto"/>
        <w:ind w:left="-5" w:right="849"/>
      </w:pPr>
      <w:r w:rsidRPr="00040422">
        <w:lastRenderedPageBreak/>
        <w:t>Развитие быстроты:   повторное выполнение беговых упражнений с максимал</w:t>
      </w:r>
      <w:r w:rsidRPr="00040422">
        <w:t>ь</w:t>
      </w:r>
      <w:r w:rsidRPr="00040422">
        <w:t>ной скоростью с низкого и высокого старта; челночный бег; бег с горки, броски и ловля теннисного мяча, рывки с места и в движении ( по сигналу).</w:t>
      </w:r>
      <w:proofErr w:type="gramStart"/>
      <w:r w:rsidRPr="00040422">
        <w:t xml:space="preserve">                                                                                                                       ,</w:t>
      </w:r>
      <w:proofErr w:type="gramEnd"/>
    </w:p>
    <w:p w:rsidR="00040422" w:rsidRPr="00040422" w:rsidRDefault="00040422" w:rsidP="00040422">
      <w:pPr>
        <w:spacing w:after="26" w:line="258" w:lineRule="auto"/>
        <w:ind w:left="-5" w:right="1048"/>
      </w:pPr>
      <w:r w:rsidRPr="00040422">
        <w:t>Развитие выносливости: равномерный бег, в чередовании с ходьбой, с ускор</w:t>
      </w:r>
      <w:r w:rsidRPr="00040422">
        <w:t>е</w:t>
      </w:r>
      <w:r w:rsidRPr="00040422">
        <w:t>нием; бег с максимальной скоростью 30 м; бег на дистанцию 400 м; равноме</w:t>
      </w:r>
      <w:r w:rsidRPr="00040422">
        <w:t>р</w:t>
      </w:r>
      <w:r w:rsidRPr="00040422">
        <w:t xml:space="preserve">ный 6-минутный бег.                                                               </w:t>
      </w:r>
    </w:p>
    <w:p w:rsidR="00040422" w:rsidRPr="00040422" w:rsidRDefault="00040422" w:rsidP="00040422">
      <w:pPr>
        <w:spacing w:after="34" w:line="258" w:lineRule="auto"/>
        <w:ind w:left="-5" w:right="1048"/>
      </w:pPr>
      <w:r w:rsidRPr="00040422">
        <w:t xml:space="preserve">      Развитие силовых способностей: </w:t>
      </w:r>
      <w:proofErr w:type="spellStart"/>
      <w:r w:rsidRPr="00040422">
        <w:t>многоскоки</w:t>
      </w:r>
      <w:proofErr w:type="spellEnd"/>
      <w:r w:rsidRPr="00040422">
        <w:t xml:space="preserve">, преодоление препятствий во время бега, передача набивного мяча </w:t>
      </w:r>
      <w:proofErr w:type="gramStart"/>
      <w:r w:rsidRPr="00040422">
        <w:t xml:space="preserve">( </w:t>
      </w:r>
      <w:proofErr w:type="gramEnd"/>
      <w:r w:rsidRPr="00040422">
        <w:t>1-2 кг); метание набивных мячей одной и двумя руками из разных исходных положений и разными способами, беговые нагрузки в горку, прыжки в высоту на месте и с продвижением вперёд  с дост</w:t>
      </w:r>
      <w:r w:rsidRPr="00040422">
        <w:t>а</w:t>
      </w:r>
      <w:r w:rsidRPr="00040422">
        <w:t xml:space="preserve">ванием ориентиров, расположенных на разной высоте; прыжки по разметкам; запрыгивание на горку матов и спрыгивание с неё. </w:t>
      </w:r>
    </w:p>
    <w:p w:rsidR="00040422" w:rsidRPr="00040422" w:rsidRDefault="00040422" w:rsidP="00191626">
      <w:pPr>
        <w:pStyle w:val="1"/>
      </w:pPr>
      <w:r w:rsidRPr="00040422">
        <w:t xml:space="preserve">   На материале лыжных гонок </w:t>
      </w:r>
    </w:p>
    <w:p w:rsidR="00040422" w:rsidRPr="00040422" w:rsidRDefault="00040422" w:rsidP="00040422">
      <w:pPr>
        <w:ind w:left="-5" w:right="989"/>
      </w:pPr>
      <w:r w:rsidRPr="00040422">
        <w:t xml:space="preserve">     Развитие координации движений: перенос  тяжести тела с лыжу на лыжу ( на месте, в движении</w:t>
      </w:r>
      <w:proofErr w:type="gramStart"/>
      <w:r w:rsidRPr="00040422">
        <w:t xml:space="preserve"> ,</w:t>
      </w:r>
      <w:proofErr w:type="gramEnd"/>
      <w:r w:rsidRPr="00040422">
        <w:t>с опорой на палки), комплексы упражнений стоя на лыжах, скольжение на правой( левой) ноге после двух-трёх шагов, спуск с горы на л</w:t>
      </w:r>
      <w:r w:rsidRPr="00040422">
        <w:t>ы</w:t>
      </w:r>
      <w:r w:rsidRPr="00040422">
        <w:t>жах в разных стойках. Развитие выносливости: передвижение на лыжах разли</w:t>
      </w:r>
      <w:r w:rsidRPr="00040422">
        <w:t>ч</w:t>
      </w:r>
      <w:r w:rsidRPr="00040422">
        <w:t>ными способами в режиме умеренной интенсивности, в большой интенсивности, с ускорениями; прохождение тренировочных дистанций</w:t>
      </w:r>
      <w:r w:rsidRPr="00040422">
        <w:rPr>
          <w:b/>
          <w:bCs/>
        </w:rPr>
        <w:t xml:space="preserve">. </w:t>
      </w: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040422" w:rsidRPr="00040422" w:rsidRDefault="00040422" w:rsidP="00040422">
      <w:pPr>
        <w:spacing w:line="283" w:lineRule="auto"/>
        <w:ind w:right="746"/>
        <w:jc w:val="center"/>
        <w:rPr>
          <w:b/>
          <w:bCs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9C0F77" w:rsidRPr="00040422" w:rsidRDefault="009C0F77" w:rsidP="009C0F77">
      <w:pPr>
        <w:jc w:val="center"/>
        <w:rPr>
          <w:b/>
          <w:spacing w:val="50"/>
        </w:rPr>
      </w:pPr>
    </w:p>
    <w:p w:rsidR="00337935" w:rsidRPr="00040422" w:rsidRDefault="00337935" w:rsidP="009C0F77">
      <w:pPr>
        <w:jc w:val="center"/>
        <w:rPr>
          <w:b/>
          <w:spacing w:val="50"/>
        </w:rPr>
      </w:pPr>
    </w:p>
    <w:p w:rsidR="00337935" w:rsidRPr="00040422" w:rsidRDefault="00337935" w:rsidP="009C0F77">
      <w:pPr>
        <w:jc w:val="center"/>
        <w:rPr>
          <w:b/>
          <w:spacing w:val="50"/>
        </w:rPr>
      </w:pPr>
    </w:p>
    <w:p w:rsidR="00A17798" w:rsidRPr="00040422" w:rsidRDefault="00A17798" w:rsidP="00FB7971">
      <w:pPr>
        <w:jc w:val="center"/>
        <w:rPr>
          <w:b/>
          <w:caps/>
        </w:rPr>
      </w:pPr>
    </w:p>
    <w:p w:rsidR="00A17798" w:rsidRPr="00040422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17798" w:rsidRDefault="00A17798" w:rsidP="00FB7971">
      <w:pPr>
        <w:jc w:val="center"/>
        <w:rPr>
          <w:b/>
          <w:caps/>
        </w:rPr>
      </w:pPr>
    </w:p>
    <w:p w:rsidR="00A6276C" w:rsidRDefault="00A6276C" w:rsidP="009C0F77">
      <w:pPr>
        <w:spacing w:line="360" w:lineRule="auto"/>
        <w:jc w:val="center"/>
        <w:rPr>
          <w:b/>
          <w:sz w:val="28"/>
          <w:szCs w:val="28"/>
        </w:rPr>
      </w:pPr>
    </w:p>
    <w:p w:rsidR="00A6276C" w:rsidRDefault="00A6276C" w:rsidP="009F2E6A">
      <w:pPr>
        <w:spacing w:line="360" w:lineRule="auto"/>
        <w:rPr>
          <w:b/>
          <w:sz w:val="28"/>
          <w:szCs w:val="28"/>
        </w:rPr>
      </w:pPr>
    </w:p>
    <w:p w:rsidR="00A6276C" w:rsidRDefault="00A6276C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251272" w:rsidP="009D3399">
      <w:pPr>
        <w:spacing w:line="283" w:lineRule="auto"/>
        <w:ind w:right="746"/>
        <w:jc w:val="center"/>
      </w:pPr>
      <w:r>
        <w:rPr>
          <w:b/>
        </w:rPr>
        <w:lastRenderedPageBreak/>
        <w:t>3.</w:t>
      </w:r>
      <w:r w:rsidR="009D3399">
        <w:rPr>
          <w:b/>
        </w:rPr>
        <w:t xml:space="preserve">Тематическое планирование с указанием количества часов, отводимых на освоение каждой темы </w:t>
      </w:r>
    </w:p>
    <w:p w:rsidR="009D3399" w:rsidRDefault="009D3399" w:rsidP="009D3399">
      <w:pPr>
        <w:numPr>
          <w:ilvl w:val="0"/>
          <w:numId w:val="24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/>
      </w:tblPr>
      <w:tblGrid>
        <w:gridCol w:w="1092"/>
        <w:gridCol w:w="5963"/>
        <w:gridCol w:w="2518"/>
      </w:tblGrid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118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6"/>
              <w:jc w:val="center"/>
            </w:pPr>
            <w:r>
              <w:t>2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60577A" w:rsidP="00E90659">
            <w:pPr>
              <w:spacing w:line="259" w:lineRule="auto"/>
              <w:ind w:right="104"/>
              <w:jc w:val="center"/>
            </w:pPr>
            <w:r>
              <w:t>2</w:t>
            </w:r>
            <w:r w:rsidR="002D6494">
              <w:t>2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2D6494" w:rsidP="00E90659">
            <w:pPr>
              <w:spacing w:line="259" w:lineRule="auto"/>
              <w:ind w:right="104"/>
              <w:jc w:val="center"/>
            </w:pPr>
            <w:r>
              <w:t>18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6"/>
              <w:jc w:val="center"/>
            </w:pPr>
            <w:r>
              <w:t>2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60577A" w:rsidP="00E90659">
            <w:pPr>
              <w:spacing w:line="259" w:lineRule="auto"/>
              <w:ind w:right="104"/>
              <w:jc w:val="center"/>
            </w:pPr>
            <w:r>
              <w:t>14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60577A" w:rsidP="00E90659">
            <w:pPr>
              <w:spacing w:line="259" w:lineRule="auto"/>
              <w:ind w:right="104"/>
              <w:jc w:val="center"/>
            </w:pPr>
            <w:r>
              <w:t>10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4"/>
              <w:jc w:val="center"/>
            </w:pPr>
            <w:r>
              <w:t>68</w:t>
            </w:r>
          </w:p>
        </w:tc>
      </w:tr>
    </w:tbl>
    <w:p w:rsidR="009D3399" w:rsidRDefault="009D3399" w:rsidP="009D3399">
      <w:pPr>
        <w:numPr>
          <w:ilvl w:val="0"/>
          <w:numId w:val="24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/>
      </w:tblPr>
      <w:tblGrid>
        <w:gridCol w:w="1092"/>
        <w:gridCol w:w="5963"/>
        <w:gridCol w:w="2518"/>
      </w:tblGrid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118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60577A" w:rsidP="00E90659">
            <w:pPr>
              <w:spacing w:line="259" w:lineRule="auto"/>
              <w:ind w:right="104"/>
              <w:jc w:val="center"/>
            </w:pPr>
            <w:r>
              <w:t>20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Подвижные 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E2BC6" w:rsidP="00E90659">
            <w:pPr>
              <w:spacing w:line="259" w:lineRule="auto"/>
              <w:ind w:right="104"/>
              <w:jc w:val="center"/>
            </w:pPr>
            <w:r>
              <w:t>14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104"/>
              <w:jc w:val="center"/>
            </w:pPr>
            <w:r>
              <w:t xml:space="preserve">18 </w:t>
            </w:r>
          </w:p>
        </w:tc>
      </w:tr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60577A" w:rsidP="00E90659">
            <w:pPr>
              <w:spacing w:line="259" w:lineRule="auto"/>
              <w:ind w:right="104"/>
              <w:jc w:val="center"/>
            </w:pPr>
            <w:r>
              <w:t>12</w:t>
            </w:r>
          </w:p>
        </w:tc>
      </w:tr>
      <w:tr w:rsidR="009D3399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42559D" w:rsidP="00E90659">
            <w:pPr>
              <w:spacing w:line="259" w:lineRule="auto"/>
              <w:ind w:right="104"/>
              <w:jc w:val="center"/>
            </w:pPr>
            <w:r>
              <w:t>70</w:t>
            </w:r>
          </w:p>
        </w:tc>
      </w:tr>
    </w:tbl>
    <w:p w:rsidR="009D3399" w:rsidRDefault="009D3399" w:rsidP="009D3399">
      <w:pPr>
        <w:numPr>
          <w:ilvl w:val="0"/>
          <w:numId w:val="24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/>
      </w:tblPr>
      <w:tblGrid>
        <w:gridCol w:w="1092"/>
        <w:gridCol w:w="5963"/>
        <w:gridCol w:w="2518"/>
      </w:tblGrid>
      <w:tr w:rsidR="009D3399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118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E2BC6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20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>14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E2BC6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18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12 </w:t>
            </w:r>
          </w:p>
        </w:tc>
      </w:tr>
      <w:tr w:rsidR="009E2BC6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4"/>
              <w:jc w:val="center"/>
            </w:pPr>
            <w:r>
              <w:t>70</w:t>
            </w:r>
          </w:p>
        </w:tc>
      </w:tr>
    </w:tbl>
    <w:p w:rsidR="009D3399" w:rsidRDefault="009D3399" w:rsidP="009D3399">
      <w:pPr>
        <w:numPr>
          <w:ilvl w:val="0"/>
          <w:numId w:val="24"/>
        </w:numPr>
        <w:spacing w:line="259" w:lineRule="auto"/>
        <w:ind w:right="846" w:hanging="211"/>
        <w:jc w:val="center"/>
      </w:pPr>
      <w:r>
        <w:t xml:space="preserve">класс </w:t>
      </w:r>
    </w:p>
    <w:tbl>
      <w:tblPr>
        <w:tblStyle w:val="11"/>
        <w:tblW w:w="9573" w:type="dxa"/>
        <w:tblInd w:w="-108" w:type="dxa"/>
        <w:tblCellMar>
          <w:top w:w="8" w:type="dxa"/>
          <w:left w:w="106" w:type="dxa"/>
        </w:tblCellMar>
        <w:tblLook w:val="04A0"/>
      </w:tblPr>
      <w:tblGrid>
        <w:gridCol w:w="1092"/>
        <w:gridCol w:w="5963"/>
        <w:gridCol w:w="2518"/>
      </w:tblGrid>
      <w:tr w:rsidR="009D3399" w:rsidTr="00E90659">
        <w:trPr>
          <w:trHeight w:val="33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118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right="108"/>
              <w:jc w:val="center"/>
            </w:pPr>
            <w:r>
              <w:t xml:space="preserve">Тема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99" w:rsidRDefault="009D3399" w:rsidP="00E90659">
            <w:pPr>
              <w:spacing w:line="259" w:lineRule="auto"/>
              <w:ind w:left="86"/>
            </w:pPr>
            <w:r>
              <w:t xml:space="preserve">Количество часов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Знания о физической культуре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E2BC6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Лёгкая атлетика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20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Подвижные и спортивные игры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>14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Способы физкультурной деятельности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6"/>
              <w:jc w:val="center"/>
            </w:pPr>
            <w:r>
              <w:t>3</w:t>
            </w:r>
          </w:p>
        </w:tc>
      </w:tr>
      <w:tr w:rsidR="009E2BC6" w:rsidTr="00E90659">
        <w:trPr>
          <w:trHeight w:val="3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Гимнастика с основами акробатики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18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right="203"/>
              <w:jc w:val="right"/>
            </w:pPr>
            <w: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Лыжные гонки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FE7680">
            <w:pPr>
              <w:spacing w:line="259" w:lineRule="auto"/>
              <w:ind w:right="104"/>
              <w:jc w:val="center"/>
            </w:pPr>
            <w:r>
              <w:t xml:space="preserve">12 </w:t>
            </w:r>
          </w:p>
        </w:tc>
      </w:tr>
      <w:tr w:rsidR="009E2BC6" w:rsidTr="00E90659">
        <w:trPr>
          <w:trHeight w:val="331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  <w:ind w:left="226"/>
              <w:jc w:val="center"/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9E2BC6" w:rsidP="00E90659">
            <w:pPr>
              <w:spacing w:line="259" w:lineRule="auto"/>
            </w:pPr>
            <w:r>
              <w:t xml:space="preserve">                                                 Всего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C6" w:rsidRDefault="0042559D" w:rsidP="00FE7680">
            <w:pPr>
              <w:spacing w:line="259" w:lineRule="auto"/>
              <w:ind w:right="104"/>
              <w:jc w:val="center"/>
            </w:pPr>
            <w:r>
              <w:t>70</w:t>
            </w:r>
          </w:p>
        </w:tc>
      </w:tr>
    </w:tbl>
    <w:p w:rsidR="009D3399" w:rsidRDefault="009D3399" w:rsidP="009D3399">
      <w:pPr>
        <w:spacing w:line="259" w:lineRule="auto"/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9C0F77">
      <w:pPr>
        <w:spacing w:line="360" w:lineRule="auto"/>
        <w:jc w:val="center"/>
        <w:rPr>
          <w:b/>
          <w:sz w:val="28"/>
          <w:szCs w:val="28"/>
        </w:rPr>
      </w:pPr>
    </w:p>
    <w:p w:rsidR="00A6276C" w:rsidRDefault="00A6276C" w:rsidP="009C0F77">
      <w:pPr>
        <w:spacing w:line="360" w:lineRule="auto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p w:rsidR="009D3399" w:rsidRDefault="009D3399" w:rsidP="00F71A84">
      <w:pPr>
        <w:spacing w:line="360" w:lineRule="auto"/>
        <w:ind w:firstLine="312"/>
        <w:jc w:val="center"/>
        <w:rPr>
          <w:b/>
          <w:sz w:val="28"/>
          <w:szCs w:val="28"/>
        </w:rPr>
      </w:pPr>
    </w:p>
    <w:sectPr w:rsidR="009D3399" w:rsidSect="00F77CA4">
      <w:footerReference w:type="even" r:id="rId9"/>
      <w:footerReference w:type="default" r:id="rId10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43" w:rsidRDefault="00742A43" w:rsidP="00B01FBE">
      <w:r>
        <w:separator/>
      </w:r>
    </w:p>
  </w:endnote>
  <w:endnote w:type="continuationSeparator" w:id="1">
    <w:p w:rsidR="00742A43" w:rsidRDefault="00742A43" w:rsidP="00B0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1B" w:rsidRDefault="000F2FED" w:rsidP="006F54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2A1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2A1B">
      <w:rPr>
        <w:rStyle w:val="aa"/>
        <w:noProof/>
      </w:rPr>
      <w:t>6</w:t>
    </w:r>
    <w:r>
      <w:rPr>
        <w:rStyle w:val="aa"/>
      </w:rPr>
      <w:fldChar w:fldCharType="end"/>
    </w:r>
  </w:p>
  <w:p w:rsidR="008F2A1B" w:rsidRDefault="008F2A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170652"/>
      <w:showingPlcHdr/>
    </w:sdtPr>
    <w:sdtContent>
      <w:p w:rsidR="008F2A1B" w:rsidRDefault="000F2FED" w:rsidP="00F50055">
        <w:pPr>
          <w:pStyle w:val="a8"/>
        </w:pPr>
      </w:p>
    </w:sdtContent>
  </w:sdt>
  <w:p w:rsidR="008F2A1B" w:rsidRDefault="008F2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43" w:rsidRDefault="00742A43" w:rsidP="00B01FBE">
      <w:r>
        <w:separator/>
      </w:r>
    </w:p>
  </w:footnote>
  <w:footnote w:type="continuationSeparator" w:id="1">
    <w:p w:rsidR="00742A43" w:rsidRDefault="00742A43" w:rsidP="00B0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0812E4"/>
    <w:lvl w:ilvl="0">
      <w:numFmt w:val="bullet"/>
      <w:lvlText w:val="*"/>
      <w:lvlJc w:val="left"/>
    </w:lvl>
  </w:abstractNum>
  <w:abstractNum w:abstractNumId="1">
    <w:nsid w:val="03F45DC1"/>
    <w:multiLevelType w:val="hybridMultilevel"/>
    <w:tmpl w:val="1ECA8D66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0D61"/>
    <w:multiLevelType w:val="hybridMultilevel"/>
    <w:tmpl w:val="DA86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32949"/>
    <w:multiLevelType w:val="hybridMultilevel"/>
    <w:tmpl w:val="427AAF52"/>
    <w:lvl w:ilvl="0" w:tplc="5BF077C8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DC9E1A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C799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D5A6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AEAD6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C9598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54A6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809D0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C123C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61E47"/>
    <w:multiLevelType w:val="hybridMultilevel"/>
    <w:tmpl w:val="DE5860A2"/>
    <w:lvl w:ilvl="0" w:tplc="0504D11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DE71722"/>
    <w:multiLevelType w:val="hybridMultilevel"/>
    <w:tmpl w:val="420E7B78"/>
    <w:lvl w:ilvl="0" w:tplc="0BBCA59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EF23E">
      <w:start w:val="1"/>
      <w:numFmt w:val="lowerLetter"/>
      <w:lvlText w:val="%2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23394">
      <w:start w:val="1"/>
      <w:numFmt w:val="lowerRoman"/>
      <w:lvlText w:val="%3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AAE6">
      <w:start w:val="1"/>
      <w:numFmt w:val="decimal"/>
      <w:lvlText w:val="%4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F09E">
      <w:start w:val="1"/>
      <w:numFmt w:val="lowerLetter"/>
      <w:lvlText w:val="%5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2669CE">
      <w:start w:val="1"/>
      <w:numFmt w:val="lowerRoman"/>
      <w:lvlText w:val="%6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6C976">
      <w:start w:val="1"/>
      <w:numFmt w:val="decimal"/>
      <w:lvlText w:val="%7"/>
      <w:lvlJc w:val="left"/>
      <w:pPr>
        <w:ind w:left="8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CAE14">
      <w:start w:val="1"/>
      <w:numFmt w:val="lowerLetter"/>
      <w:lvlText w:val="%8"/>
      <w:lvlJc w:val="left"/>
      <w:pPr>
        <w:ind w:left="9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44C6C">
      <w:start w:val="1"/>
      <w:numFmt w:val="lowerRoman"/>
      <w:lvlText w:val="%9"/>
      <w:lvlJc w:val="left"/>
      <w:pPr>
        <w:ind w:left="10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960B77"/>
    <w:multiLevelType w:val="hybridMultilevel"/>
    <w:tmpl w:val="F436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84373"/>
    <w:multiLevelType w:val="hybridMultilevel"/>
    <w:tmpl w:val="9DC076D4"/>
    <w:lvl w:ilvl="0" w:tplc="2FB0E2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80BB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0A3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454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E04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C66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A92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E49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6D6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DF5136"/>
    <w:multiLevelType w:val="hybridMultilevel"/>
    <w:tmpl w:val="97B21830"/>
    <w:lvl w:ilvl="0" w:tplc="5E94A88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E9B4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4C6F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2E12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A607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ACB21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C9B9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8D0AA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E85D9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4537C0"/>
    <w:multiLevelType w:val="hybridMultilevel"/>
    <w:tmpl w:val="F6DE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C5393"/>
    <w:multiLevelType w:val="hybridMultilevel"/>
    <w:tmpl w:val="E5186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D1001"/>
    <w:multiLevelType w:val="hybridMultilevel"/>
    <w:tmpl w:val="54E0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920C4"/>
    <w:multiLevelType w:val="hybridMultilevel"/>
    <w:tmpl w:val="C726803E"/>
    <w:lvl w:ilvl="0" w:tplc="10A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801C3"/>
    <w:multiLevelType w:val="hybridMultilevel"/>
    <w:tmpl w:val="6DFCE9A8"/>
    <w:lvl w:ilvl="0" w:tplc="719CF53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5A302F"/>
    <w:multiLevelType w:val="hybridMultilevel"/>
    <w:tmpl w:val="C882A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00179"/>
    <w:multiLevelType w:val="hybridMultilevel"/>
    <w:tmpl w:val="760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64D86"/>
    <w:multiLevelType w:val="hybridMultilevel"/>
    <w:tmpl w:val="82B0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2760"/>
    <w:multiLevelType w:val="hybridMultilevel"/>
    <w:tmpl w:val="C9DE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956F9"/>
    <w:multiLevelType w:val="hybridMultilevel"/>
    <w:tmpl w:val="9E3E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14F1D"/>
    <w:multiLevelType w:val="hybridMultilevel"/>
    <w:tmpl w:val="ABB2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937C2"/>
    <w:multiLevelType w:val="hybridMultilevel"/>
    <w:tmpl w:val="877A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A5C2F"/>
    <w:multiLevelType w:val="hybridMultilevel"/>
    <w:tmpl w:val="5AD65078"/>
    <w:lvl w:ilvl="0" w:tplc="E28228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C635B51"/>
    <w:multiLevelType w:val="hybridMultilevel"/>
    <w:tmpl w:val="F87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F2110"/>
    <w:multiLevelType w:val="hybridMultilevel"/>
    <w:tmpl w:val="78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32271"/>
    <w:multiLevelType w:val="hybridMultilevel"/>
    <w:tmpl w:val="784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46BD9"/>
    <w:multiLevelType w:val="hybridMultilevel"/>
    <w:tmpl w:val="566CCCF6"/>
    <w:lvl w:ilvl="0" w:tplc="827676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EC0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AFB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025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CDE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2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21F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D2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696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7F2313"/>
    <w:multiLevelType w:val="hybridMultilevel"/>
    <w:tmpl w:val="AAD06154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21"/>
  </w:num>
  <w:num w:numId="10">
    <w:abstractNumId w:val="2"/>
  </w:num>
  <w:num w:numId="11">
    <w:abstractNumId w:val="18"/>
  </w:num>
  <w:num w:numId="12">
    <w:abstractNumId w:val="20"/>
  </w:num>
  <w:num w:numId="13">
    <w:abstractNumId w:val="22"/>
  </w:num>
  <w:num w:numId="14">
    <w:abstractNumId w:val="15"/>
  </w:num>
  <w:num w:numId="15">
    <w:abstractNumId w:val="23"/>
  </w:num>
  <w:num w:numId="16">
    <w:abstractNumId w:val="14"/>
  </w:num>
  <w:num w:numId="17">
    <w:abstractNumId w:val="26"/>
  </w:num>
  <w:num w:numId="18">
    <w:abstractNumId w:val="19"/>
  </w:num>
  <w:num w:numId="19">
    <w:abstractNumId w:val="16"/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8"/>
  </w:num>
  <w:num w:numId="26">
    <w:abstractNumId w:val="3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2603D"/>
    <w:rsid w:val="00013DFC"/>
    <w:rsid w:val="00016D30"/>
    <w:rsid w:val="0002142A"/>
    <w:rsid w:val="00036C89"/>
    <w:rsid w:val="00040422"/>
    <w:rsid w:val="00055153"/>
    <w:rsid w:val="00063A81"/>
    <w:rsid w:val="000724C9"/>
    <w:rsid w:val="00080E2D"/>
    <w:rsid w:val="00083FC1"/>
    <w:rsid w:val="000B4609"/>
    <w:rsid w:val="000C0DB1"/>
    <w:rsid w:val="000D7585"/>
    <w:rsid w:val="000E30F3"/>
    <w:rsid w:val="000F02B2"/>
    <w:rsid w:val="000F2FED"/>
    <w:rsid w:val="001076FC"/>
    <w:rsid w:val="00114F8C"/>
    <w:rsid w:val="0013461F"/>
    <w:rsid w:val="00142948"/>
    <w:rsid w:val="001623A9"/>
    <w:rsid w:val="00176F03"/>
    <w:rsid w:val="001814C9"/>
    <w:rsid w:val="00191626"/>
    <w:rsid w:val="001A2D06"/>
    <w:rsid w:val="001B05DA"/>
    <w:rsid w:val="001D76E1"/>
    <w:rsid w:val="001E43A6"/>
    <w:rsid w:val="00205EF1"/>
    <w:rsid w:val="00235298"/>
    <w:rsid w:val="00243DE4"/>
    <w:rsid w:val="00244A72"/>
    <w:rsid w:val="00247076"/>
    <w:rsid w:val="00251272"/>
    <w:rsid w:val="00273A55"/>
    <w:rsid w:val="002B31D6"/>
    <w:rsid w:val="002C65AB"/>
    <w:rsid w:val="002D317B"/>
    <w:rsid w:val="002D6494"/>
    <w:rsid w:val="003027BD"/>
    <w:rsid w:val="0031282B"/>
    <w:rsid w:val="00325518"/>
    <w:rsid w:val="003311C2"/>
    <w:rsid w:val="00337935"/>
    <w:rsid w:val="003669B5"/>
    <w:rsid w:val="003768B7"/>
    <w:rsid w:val="00376ED1"/>
    <w:rsid w:val="00383161"/>
    <w:rsid w:val="003A4CA9"/>
    <w:rsid w:val="003A7E48"/>
    <w:rsid w:val="003B2472"/>
    <w:rsid w:val="003C5296"/>
    <w:rsid w:val="003D2352"/>
    <w:rsid w:val="003E0D5E"/>
    <w:rsid w:val="00413AD7"/>
    <w:rsid w:val="00421237"/>
    <w:rsid w:val="0042559D"/>
    <w:rsid w:val="00434F5D"/>
    <w:rsid w:val="00451D8B"/>
    <w:rsid w:val="00456956"/>
    <w:rsid w:val="0047517E"/>
    <w:rsid w:val="00477BE9"/>
    <w:rsid w:val="00495DBD"/>
    <w:rsid w:val="004B50D3"/>
    <w:rsid w:val="004C2E09"/>
    <w:rsid w:val="004E1F75"/>
    <w:rsid w:val="004E56CC"/>
    <w:rsid w:val="004F4D35"/>
    <w:rsid w:val="0050330F"/>
    <w:rsid w:val="005058B0"/>
    <w:rsid w:val="005061E4"/>
    <w:rsid w:val="0052440B"/>
    <w:rsid w:val="005318E8"/>
    <w:rsid w:val="0053635E"/>
    <w:rsid w:val="0054223A"/>
    <w:rsid w:val="005432AB"/>
    <w:rsid w:val="0057795F"/>
    <w:rsid w:val="00585BF7"/>
    <w:rsid w:val="005958A0"/>
    <w:rsid w:val="005E39D4"/>
    <w:rsid w:val="00604F6F"/>
    <w:rsid w:val="0060577A"/>
    <w:rsid w:val="00622CFB"/>
    <w:rsid w:val="00670A9E"/>
    <w:rsid w:val="00672B6B"/>
    <w:rsid w:val="00696114"/>
    <w:rsid w:val="006A7D02"/>
    <w:rsid w:val="006C32C9"/>
    <w:rsid w:val="006C59FB"/>
    <w:rsid w:val="006D22E5"/>
    <w:rsid w:val="006E634F"/>
    <w:rsid w:val="006F4A6C"/>
    <w:rsid w:val="006F544C"/>
    <w:rsid w:val="006F6256"/>
    <w:rsid w:val="006F62E6"/>
    <w:rsid w:val="00717E66"/>
    <w:rsid w:val="00720C83"/>
    <w:rsid w:val="00742A43"/>
    <w:rsid w:val="00747FE2"/>
    <w:rsid w:val="007509F8"/>
    <w:rsid w:val="00750FBA"/>
    <w:rsid w:val="00770377"/>
    <w:rsid w:val="00776662"/>
    <w:rsid w:val="0077797C"/>
    <w:rsid w:val="007B6031"/>
    <w:rsid w:val="007B633E"/>
    <w:rsid w:val="007D56AE"/>
    <w:rsid w:val="007E1F37"/>
    <w:rsid w:val="00823C77"/>
    <w:rsid w:val="008337EC"/>
    <w:rsid w:val="0083600C"/>
    <w:rsid w:val="00844A8E"/>
    <w:rsid w:val="00853B07"/>
    <w:rsid w:val="00862AAB"/>
    <w:rsid w:val="0086581A"/>
    <w:rsid w:val="00873A2E"/>
    <w:rsid w:val="008848DC"/>
    <w:rsid w:val="00887DFD"/>
    <w:rsid w:val="0089013E"/>
    <w:rsid w:val="008B4E9A"/>
    <w:rsid w:val="008B7398"/>
    <w:rsid w:val="008C3AF3"/>
    <w:rsid w:val="008D1802"/>
    <w:rsid w:val="008D25EF"/>
    <w:rsid w:val="008E5A12"/>
    <w:rsid w:val="008F2A1B"/>
    <w:rsid w:val="008F60C6"/>
    <w:rsid w:val="00904515"/>
    <w:rsid w:val="00913A3A"/>
    <w:rsid w:val="00915CAB"/>
    <w:rsid w:val="00944EB4"/>
    <w:rsid w:val="00964FD3"/>
    <w:rsid w:val="00971B3E"/>
    <w:rsid w:val="009A75F0"/>
    <w:rsid w:val="009B02E5"/>
    <w:rsid w:val="009B30CB"/>
    <w:rsid w:val="009B4D09"/>
    <w:rsid w:val="009B66DC"/>
    <w:rsid w:val="009C0F77"/>
    <w:rsid w:val="009C5D28"/>
    <w:rsid w:val="009D3399"/>
    <w:rsid w:val="009D3A12"/>
    <w:rsid w:val="009E2BC6"/>
    <w:rsid w:val="009E4E3C"/>
    <w:rsid w:val="009F2E6A"/>
    <w:rsid w:val="00A073CB"/>
    <w:rsid w:val="00A07C59"/>
    <w:rsid w:val="00A1618A"/>
    <w:rsid w:val="00A17798"/>
    <w:rsid w:val="00A31021"/>
    <w:rsid w:val="00A32524"/>
    <w:rsid w:val="00A3748F"/>
    <w:rsid w:val="00A4330F"/>
    <w:rsid w:val="00A6276C"/>
    <w:rsid w:val="00A62C0F"/>
    <w:rsid w:val="00A858A1"/>
    <w:rsid w:val="00A90E79"/>
    <w:rsid w:val="00AB272E"/>
    <w:rsid w:val="00AC1C03"/>
    <w:rsid w:val="00AD0AA8"/>
    <w:rsid w:val="00AF25F5"/>
    <w:rsid w:val="00B01FBE"/>
    <w:rsid w:val="00B027DD"/>
    <w:rsid w:val="00B028D7"/>
    <w:rsid w:val="00B067CC"/>
    <w:rsid w:val="00B27622"/>
    <w:rsid w:val="00B33E0F"/>
    <w:rsid w:val="00B40258"/>
    <w:rsid w:val="00B442EB"/>
    <w:rsid w:val="00B57BF5"/>
    <w:rsid w:val="00B60273"/>
    <w:rsid w:val="00B765A1"/>
    <w:rsid w:val="00B8011F"/>
    <w:rsid w:val="00B85C39"/>
    <w:rsid w:val="00B94652"/>
    <w:rsid w:val="00B97C01"/>
    <w:rsid w:val="00BB30CE"/>
    <w:rsid w:val="00BC1902"/>
    <w:rsid w:val="00BD4170"/>
    <w:rsid w:val="00C33336"/>
    <w:rsid w:val="00C35D1E"/>
    <w:rsid w:val="00C416C3"/>
    <w:rsid w:val="00C43851"/>
    <w:rsid w:val="00C4588A"/>
    <w:rsid w:val="00C76CF9"/>
    <w:rsid w:val="00C91338"/>
    <w:rsid w:val="00CB4AD2"/>
    <w:rsid w:val="00CC578E"/>
    <w:rsid w:val="00CC79CB"/>
    <w:rsid w:val="00CD3540"/>
    <w:rsid w:val="00D03B6C"/>
    <w:rsid w:val="00D042DC"/>
    <w:rsid w:val="00D25200"/>
    <w:rsid w:val="00D3392A"/>
    <w:rsid w:val="00D36018"/>
    <w:rsid w:val="00D3682D"/>
    <w:rsid w:val="00D55572"/>
    <w:rsid w:val="00D65EF1"/>
    <w:rsid w:val="00D96738"/>
    <w:rsid w:val="00DC2BE9"/>
    <w:rsid w:val="00DC43B1"/>
    <w:rsid w:val="00DD61A5"/>
    <w:rsid w:val="00DF0FC8"/>
    <w:rsid w:val="00DF70A8"/>
    <w:rsid w:val="00E02EE1"/>
    <w:rsid w:val="00E11F88"/>
    <w:rsid w:val="00E13BE5"/>
    <w:rsid w:val="00E13D25"/>
    <w:rsid w:val="00E156A6"/>
    <w:rsid w:val="00E1582C"/>
    <w:rsid w:val="00E3123D"/>
    <w:rsid w:val="00E45554"/>
    <w:rsid w:val="00E50354"/>
    <w:rsid w:val="00E55799"/>
    <w:rsid w:val="00E67367"/>
    <w:rsid w:val="00EA3D0C"/>
    <w:rsid w:val="00EC56C3"/>
    <w:rsid w:val="00F05B3D"/>
    <w:rsid w:val="00F2603D"/>
    <w:rsid w:val="00F419DC"/>
    <w:rsid w:val="00F50055"/>
    <w:rsid w:val="00F60C69"/>
    <w:rsid w:val="00F71A84"/>
    <w:rsid w:val="00F727DC"/>
    <w:rsid w:val="00F72916"/>
    <w:rsid w:val="00F77CA4"/>
    <w:rsid w:val="00F844E1"/>
    <w:rsid w:val="00F97ED3"/>
    <w:rsid w:val="00FA0419"/>
    <w:rsid w:val="00FA7959"/>
    <w:rsid w:val="00FB7971"/>
    <w:rsid w:val="00FC7E75"/>
    <w:rsid w:val="00FD1FCD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191626"/>
    <w:pPr>
      <w:keepNext/>
      <w:ind w:left="1052"/>
      <w:jc w:val="both"/>
      <w:outlineLvl w:val="0"/>
    </w:pPr>
    <w:rPr>
      <w:b/>
      <w:iCs/>
      <w:spacing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5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E156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5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156A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56A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7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1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626"/>
    <w:rPr>
      <w:rFonts w:ascii="Times New Roman" w:eastAsia="Times New Roman" w:hAnsi="Times New Roman" w:cs="Times New Roman"/>
      <w:b/>
      <w:iCs/>
      <w:spacing w:val="30"/>
      <w:sz w:val="24"/>
      <w:szCs w:val="24"/>
      <w:lang w:eastAsia="ru-RU"/>
    </w:rPr>
  </w:style>
  <w:style w:type="character" w:styleId="a7">
    <w:name w:val="Hyperlink"/>
    <w:basedOn w:val="a0"/>
    <w:rsid w:val="009C0F7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C0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0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C0F77"/>
  </w:style>
  <w:style w:type="paragraph" w:styleId="ab">
    <w:name w:val="Balloon Text"/>
    <w:basedOn w:val="a"/>
    <w:link w:val="ac"/>
    <w:uiPriority w:val="99"/>
    <w:semiHidden/>
    <w:unhideWhenUsed/>
    <w:rsid w:val="006F54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F544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3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C0D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0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44A8E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3669B5"/>
    <w:pPr>
      <w:spacing w:before="100" w:beforeAutospacing="1" w:after="100" w:afterAutospacing="1"/>
    </w:pPr>
  </w:style>
  <w:style w:type="character" w:customStyle="1" w:styleId="af1">
    <w:name w:val="А_основной Знак"/>
    <w:basedOn w:val="a0"/>
    <w:link w:val="af2"/>
    <w:locked/>
    <w:rsid w:val="001A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А_основной"/>
    <w:basedOn w:val="a"/>
    <w:link w:val="af1"/>
    <w:qFormat/>
    <w:rsid w:val="001A2D06"/>
    <w:pPr>
      <w:spacing w:line="360" w:lineRule="auto"/>
      <w:ind w:firstLine="340"/>
      <w:jc w:val="both"/>
    </w:pPr>
    <w:rPr>
      <w:sz w:val="28"/>
      <w:szCs w:val="28"/>
    </w:rPr>
  </w:style>
  <w:style w:type="table" w:customStyle="1" w:styleId="11">
    <w:name w:val="Сетка таблицы1"/>
    <w:rsid w:val="009D33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Гипертекстовая ссылка"/>
    <w:basedOn w:val="a0"/>
    <w:uiPriority w:val="99"/>
    <w:rsid w:val="00191626"/>
    <w:rPr>
      <w:b/>
      <w:bCs/>
      <w:color w:val="106BBE"/>
    </w:rPr>
  </w:style>
  <w:style w:type="paragraph" w:customStyle="1" w:styleId="af4">
    <w:name w:val="Комментарий"/>
    <w:basedOn w:val="a"/>
    <w:next w:val="a"/>
    <w:uiPriority w:val="99"/>
    <w:rsid w:val="001916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5">
    <w:name w:val="Информация о версии"/>
    <w:basedOn w:val="af4"/>
    <w:next w:val="a"/>
    <w:uiPriority w:val="99"/>
    <w:rsid w:val="001916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4AF7-5589-440C-9364-83C77AE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124</cp:revision>
  <cp:lastPrinted>2019-09-23T06:59:00Z</cp:lastPrinted>
  <dcterms:created xsi:type="dcterms:W3CDTF">2013-09-06T06:08:00Z</dcterms:created>
  <dcterms:modified xsi:type="dcterms:W3CDTF">2019-09-23T07:00:00Z</dcterms:modified>
</cp:coreProperties>
</file>