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4" w:rsidRDefault="001B1D24" w:rsidP="001B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B1D24" w:rsidRPr="00FA63EF" w:rsidRDefault="001B1D24" w:rsidP="001B1D24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FA63EF">
        <w:rPr>
          <w:rFonts w:ascii="Cambria" w:hAnsi="Cambria"/>
          <w:b/>
          <w:sz w:val="28"/>
          <w:szCs w:val="28"/>
        </w:rPr>
        <w:t>Праздник - осень золотая    2019г.</w:t>
      </w:r>
    </w:p>
    <w:p w:rsidR="001B1D24" w:rsidRPr="00FA63EF" w:rsidRDefault="001B1D24" w:rsidP="001B1D24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FA63EF">
        <w:rPr>
          <w:rFonts w:ascii="Cambria" w:hAnsi="Cambria"/>
          <w:b/>
          <w:sz w:val="28"/>
          <w:szCs w:val="28"/>
        </w:rPr>
        <w:t>на улице младшая группа</w:t>
      </w:r>
    </w:p>
    <w:p w:rsidR="001B1D24" w:rsidRPr="00FA63EF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FA63EF">
        <w:rPr>
          <w:rFonts w:ascii="Cambria" w:hAnsi="Cambria"/>
          <w:b/>
          <w:i/>
          <w:sz w:val="28"/>
          <w:szCs w:val="28"/>
        </w:rPr>
        <w:t>Под веселую музыку дети выходят на улицу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Ведущий.</w:t>
      </w:r>
      <w:r w:rsidRPr="00BC40EA">
        <w:rPr>
          <w:rFonts w:ascii="Cambria" w:hAnsi="Cambria"/>
          <w:sz w:val="28"/>
          <w:szCs w:val="28"/>
        </w:rPr>
        <w:t xml:space="preserve"> Здравствуйте, </w:t>
      </w:r>
      <w:r>
        <w:rPr>
          <w:rFonts w:ascii="Cambria" w:hAnsi="Cambria"/>
          <w:sz w:val="28"/>
          <w:szCs w:val="28"/>
        </w:rPr>
        <w:t xml:space="preserve">ребята, </w:t>
      </w:r>
      <w:r w:rsidRPr="00BC40EA">
        <w:rPr>
          <w:rFonts w:ascii="Cambria" w:hAnsi="Cambria"/>
          <w:sz w:val="28"/>
          <w:szCs w:val="28"/>
        </w:rPr>
        <w:t xml:space="preserve">дорогие гости! Посмотрите-ка, ребята, как красиво сегодня на улице! Сколько кругом разноцветных листьев!  </w:t>
      </w:r>
      <w:r>
        <w:rPr>
          <w:rFonts w:ascii="Cambria" w:hAnsi="Cambria"/>
          <w:sz w:val="28"/>
          <w:szCs w:val="28"/>
        </w:rPr>
        <w:t>Осень золотая в гости к нам идет.</w:t>
      </w:r>
    </w:p>
    <w:p w:rsidR="001B1D24" w:rsidRPr="00BC40EA" w:rsidRDefault="001B1D24" w:rsidP="001B1D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0EA">
        <w:rPr>
          <w:rFonts w:ascii="Times New Roman" w:hAnsi="Times New Roman" w:cs="Times New Roman"/>
          <w:b/>
          <w:i/>
          <w:sz w:val="28"/>
          <w:szCs w:val="28"/>
        </w:rPr>
        <w:t>Под музыку осенней песни входит Осень.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 xml:space="preserve">Осень. </w:t>
      </w:r>
      <w:r w:rsidRPr="00BC40EA">
        <w:rPr>
          <w:rFonts w:ascii="Cambria" w:hAnsi="Cambria"/>
          <w:sz w:val="28"/>
          <w:szCs w:val="28"/>
        </w:rPr>
        <w:t>Здравствуйте! Я осень золотая в гости к вам пришла.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sz w:val="28"/>
          <w:szCs w:val="28"/>
        </w:rPr>
        <w:t>Осенние листочки и подарки,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sz w:val="28"/>
          <w:szCs w:val="28"/>
        </w:rPr>
        <w:t>Вам я принесла!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BC40EA">
        <w:rPr>
          <w:rFonts w:ascii="Cambria" w:hAnsi="Cambria"/>
          <w:b/>
          <w:i/>
          <w:sz w:val="28"/>
          <w:szCs w:val="28"/>
        </w:rPr>
        <w:t>Раздает детям осенние листочки.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BC40EA">
        <w:rPr>
          <w:rFonts w:ascii="Cambria" w:hAnsi="Cambria"/>
          <w:b/>
          <w:i/>
          <w:sz w:val="28"/>
          <w:szCs w:val="28"/>
        </w:rPr>
        <w:t>Танец с листиками.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 xml:space="preserve">Ведущий. </w:t>
      </w:r>
      <w:r w:rsidRPr="00BC40EA">
        <w:rPr>
          <w:rFonts w:ascii="Cambria" w:hAnsi="Cambria"/>
          <w:sz w:val="28"/>
          <w:szCs w:val="28"/>
        </w:rPr>
        <w:t>Осень, мы рады тебя видеть, но у нас приключилась беда.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</w:t>
      </w:r>
      <w:r w:rsidRPr="00BC40EA">
        <w:rPr>
          <w:rFonts w:ascii="Cambria" w:hAnsi="Cambria"/>
          <w:sz w:val="28"/>
          <w:szCs w:val="28"/>
        </w:rPr>
        <w:t>. Что за беда?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Ведущий</w:t>
      </w:r>
      <w:r w:rsidRPr="00BC40EA">
        <w:rPr>
          <w:rFonts w:ascii="Cambria" w:hAnsi="Cambria"/>
          <w:sz w:val="28"/>
          <w:szCs w:val="28"/>
        </w:rPr>
        <w:t>. Ребята, а вы знаете сказку о том, как, Машенька пошла в лес за грибами и заблудилась.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Осень.</w:t>
      </w:r>
      <w:r w:rsidRPr="00BC40EA">
        <w:rPr>
          <w:rFonts w:ascii="Cambria" w:hAnsi="Cambria"/>
          <w:sz w:val="28"/>
          <w:szCs w:val="28"/>
        </w:rPr>
        <w:t xml:space="preserve"> А давайте все вместе позовем Машеньку: «Маша, ау!»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BC40EA">
        <w:rPr>
          <w:rFonts w:ascii="Cambria" w:hAnsi="Cambria"/>
          <w:b/>
          <w:i/>
          <w:sz w:val="28"/>
          <w:szCs w:val="28"/>
        </w:rPr>
        <w:t>Под р.н. м. входит Медведь.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Осень.</w:t>
      </w:r>
      <w:r w:rsidRPr="00BC40EA">
        <w:rPr>
          <w:rFonts w:ascii="Cambria" w:hAnsi="Cambria"/>
          <w:sz w:val="28"/>
          <w:szCs w:val="28"/>
        </w:rPr>
        <w:t xml:space="preserve"> Ой, какой большой Медведь! 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Кто шумит в моем лесу?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sz w:val="28"/>
          <w:szCs w:val="28"/>
        </w:rPr>
        <w:t>Кто кричит: «Ау! Ау!»</w:t>
      </w:r>
      <w:proofErr w:type="gramStart"/>
      <w:r w:rsidRPr="00BC40EA">
        <w:rPr>
          <w:rFonts w:ascii="Cambria" w:hAnsi="Cambria"/>
          <w:sz w:val="28"/>
          <w:szCs w:val="28"/>
        </w:rPr>
        <w:t xml:space="preserve"> ?</w:t>
      </w:r>
      <w:proofErr w:type="gramEnd"/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</w:t>
      </w:r>
      <w:r w:rsidRPr="00BC40EA">
        <w:rPr>
          <w:rFonts w:ascii="Cambria" w:hAnsi="Cambria"/>
          <w:sz w:val="28"/>
          <w:szCs w:val="28"/>
        </w:rPr>
        <w:t>. Здравствуй Михайло Иванович! Это мы кричим: «Ау!» У нас девочка потерялась. Ты случайно не встречал ее в лесу?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 xml:space="preserve"> (показывает рукой). Вот такую маленькую?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Дети.</w:t>
      </w:r>
      <w:r w:rsidRPr="00BC40EA">
        <w:rPr>
          <w:rFonts w:ascii="Cambria" w:hAnsi="Cambria"/>
          <w:sz w:val="28"/>
          <w:szCs w:val="28"/>
        </w:rPr>
        <w:t xml:space="preserve"> Да!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Вот такую хорошенькую!?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Дети.</w:t>
      </w:r>
      <w:r w:rsidRPr="00BC40EA">
        <w:rPr>
          <w:rFonts w:ascii="Cambria" w:hAnsi="Cambria"/>
          <w:sz w:val="28"/>
          <w:szCs w:val="28"/>
        </w:rPr>
        <w:t xml:space="preserve"> Да!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Вот такую умненькую?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 xml:space="preserve">Дети. </w:t>
      </w:r>
      <w:r w:rsidRPr="00BC40EA">
        <w:rPr>
          <w:rFonts w:ascii="Cambria" w:hAnsi="Cambria"/>
          <w:sz w:val="28"/>
          <w:szCs w:val="28"/>
        </w:rPr>
        <w:t>Да!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И зовут ее Машенькой?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Осень.</w:t>
      </w:r>
      <w:r w:rsidRPr="00BC40EA">
        <w:rPr>
          <w:rFonts w:ascii="Cambria" w:hAnsi="Cambria"/>
          <w:sz w:val="28"/>
          <w:szCs w:val="28"/>
        </w:rPr>
        <w:t xml:space="preserve"> Ребята, это же она, наша Машенька!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Нет, не встречал. И в глаза не видел, и следов не находил!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</w:t>
      </w:r>
      <w:r w:rsidRPr="00BC40EA">
        <w:rPr>
          <w:rFonts w:ascii="Cambria" w:hAnsi="Cambria"/>
          <w:sz w:val="28"/>
          <w:szCs w:val="28"/>
        </w:rPr>
        <w:t>. Что-то тут не так. А ну, ребята, давайте еще раз позовем Машеньку.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BC40EA">
        <w:rPr>
          <w:rFonts w:ascii="Cambria" w:hAnsi="Cambria"/>
          <w:b/>
          <w:i/>
          <w:sz w:val="28"/>
          <w:szCs w:val="28"/>
        </w:rPr>
        <w:t>Зовут,  выходит Машенька – ребенок.</w:t>
      </w:r>
    </w:p>
    <w:p w:rsidR="001B1D24" w:rsidRPr="00BC40EA" w:rsidRDefault="001B1D24" w:rsidP="001B1D24">
      <w:pPr>
        <w:pStyle w:val="a3"/>
        <w:rPr>
          <w:rFonts w:ascii="Cambria" w:hAnsi="Cambria"/>
          <w:b/>
          <w:i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Маша</w:t>
      </w:r>
      <w:r w:rsidRPr="00BC40EA">
        <w:rPr>
          <w:rFonts w:ascii="Cambria" w:hAnsi="Cambria"/>
          <w:sz w:val="28"/>
          <w:szCs w:val="28"/>
        </w:rPr>
        <w:t>. Здравствуйте, ребята! Как хорошо, что вы меня нашли! (</w:t>
      </w:r>
      <w:r w:rsidRPr="00BC40EA">
        <w:rPr>
          <w:rFonts w:ascii="Cambria" w:hAnsi="Cambria"/>
          <w:b/>
          <w:i/>
          <w:sz w:val="28"/>
          <w:szCs w:val="28"/>
        </w:rPr>
        <w:t>Медведь берет Машу за руку, прячет за спину).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(</w:t>
      </w:r>
      <w:r w:rsidRPr="00BC40EA">
        <w:rPr>
          <w:rFonts w:ascii="Cambria" w:hAnsi="Cambria"/>
          <w:i/>
          <w:sz w:val="28"/>
          <w:szCs w:val="28"/>
        </w:rPr>
        <w:t>Обращается к Маше</w:t>
      </w:r>
      <w:r w:rsidRPr="00BC40EA">
        <w:rPr>
          <w:rFonts w:ascii="Cambria" w:hAnsi="Cambria"/>
          <w:sz w:val="28"/>
          <w:szCs w:val="28"/>
        </w:rPr>
        <w:t>). Не отдам тебя, Маша, у меня будешь жить! Будешь дом прибирать, да кашу варить. А как грустно станет - будешь меня веселить!</w:t>
      </w:r>
    </w:p>
    <w:p w:rsidR="001B1D24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</w:t>
      </w:r>
      <w:r w:rsidRPr="00BC40EA">
        <w:rPr>
          <w:rFonts w:ascii="Cambria" w:hAnsi="Cambria"/>
          <w:sz w:val="28"/>
          <w:szCs w:val="28"/>
        </w:rPr>
        <w:t>. Уж очень ты Михайло Иванович, сердитый сегодня. Знаем мы теперь - у тебя наша Машенька! Отдавай ее добром, а то силой возьмем.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Маша</w:t>
      </w:r>
      <w:r w:rsidRPr="00BC40EA">
        <w:rPr>
          <w:rFonts w:ascii="Cambria" w:hAnsi="Cambria"/>
          <w:sz w:val="28"/>
          <w:szCs w:val="28"/>
        </w:rPr>
        <w:t xml:space="preserve">. Отпусти меня, </w:t>
      </w:r>
      <w:proofErr w:type="spellStart"/>
      <w:r w:rsidRPr="00BC40EA">
        <w:rPr>
          <w:rFonts w:ascii="Cambria" w:hAnsi="Cambria"/>
          <w:sz w:val="28"/>
          <w:szCs w:val="28"/>
        </w:rPr>
        <w:t>Мишенька</w:t>
      </w:r>
      <w:proofErr w:type="spellEnd"/>
      <w:r w:rsidRPr="00BC40EA">
        <w:rPr>
          <w:rFonts w:ascii="Cambria" w:hAnsi="Cambria"/>
          <w:sz w:val="28"/>
          <w:szCs w:val="28"/>
        </w:rPr>
        <w:t>, а я к ребятам в детский сад хочу!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Что ты там не видела, в своем саду? Оставайся лучше у меня! Я тебя грибами, ягодами буду угощать.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Маша</w:t>
      </w:r>
      <w:r w:rsidRPr="00BC40EA">
        <w:rPr>
          <w:rFonts w:ascii="Cambria" w:hAnsi="Cambria"/>
          <w:sz w:val="28"/>
          <w:szCs w:val="28"/>
        </w:rPr>
        <w:t>. Отпусти, меня с ребятами веселее будет. Мы в детском саду и песни поем, и танцуем, и играем…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Нет. Не отпущу, мне одному скучно. Ведь я ни петь, ни танцевать не умею!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</w:t>
      </w:r>
      <w:r w:rsidRPr="00BC40EA">
        <w:rPr>
          <w:rFonts w:ascii="Cambria" w:hAnsi="Cambria"/>
          <w:sz w:val="28"/>
          <w:szCs w:val="28"/>
        </w:rPr>
        <w:t>. Михайло Иванович, если дети научат тебя веселиться, ты Машеньку отпустишь?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>. Ну, не знаю</w:t>
      </w:r>
      <w:proofErr w:type="gramStart"/>
      <w:r w:rsidRPr="00BC40EA">
        <w:rPr>
          <w:rFonts w:ascii="Cambria" w:hAnsi="Cambria"/>
          <w:sz w:val="28"/>
          <w:szCs w:val="28"/>
        </w:rPr>
        <w:t>… К</w:t>
      </w:r>
      <w:proofErr w:type="gramEnd"/>
      <w:r w:rsidRPr="00BC40EA">
        <w:rPr>
          <w:rFonts w:ascii="Cambria" w:hAnsi="Cambria"/>
          <w:sz w:val="28"/>
          <w:szCs w:val="28"/>
        </w:rPr>
        <w:t>акие это песни вы в своем детском саду поете?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BC40EA">
        <w:rPr>
          <w:rFonts w:ascii="Cambria" w:hAnsi="Cambria"/>
          <w:b/>
          <w:i/>
          <w:sz w:val="28"/>
          <w:szCs w:val="28"/>
        </w:rPr>
        <w:t>Песня «Осень»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Осень. П</w:t>
      </w:r>
      <w:r w:rsidRPr="00BC40EA">
        <w:rPr>
          <w:rFonts w:ascii="Cambria" w:hAnsi="Cambria"/>
          <w:sz w:val="28"/>
          <w:szCs w:val="28"/>
        </w:rPr>
        <w:t xml:space="preserve">осмотри, </w:t>
      </w:r>
      <w:proofErr w:type="spellStart"/>
      <w:r w:rsidRPr="00BC40EA">
        <w:rPr>
          <w:rFonts w:ascii="Cambria" w:hAnsi="Cambria"/>
          <w:sz w:val="28"/>
          <w:szCs w:val="28"/>
        </w:rPr>
        <w:t>Мишенька</w:t>
      </w:r>
      <w:proofErr w:type="spellEnd"/>
      <w:r w:rsidRPr="00BC40EA">
        <w:rPr>
          <w:rFonts w:ascii="Cambria" w:hAnsi="Cambria"/>
          <w:sz w:val="28"/>
          <w:szCs w:val="28"/>
        </w:rPr>
        <w:t xml:space="preserve">, какой у меня зонтик! Он волшебный не простой. Кто под зонтом </w:t>
      </w:r>
      <w:r>
        <w:rPr>
          <w:rFonts w:ascii="Cambria" w:hAnsi="Cambria"/>
          <w:sz w:val="28"/>
          <w:szCs w:val="28"/>
        </w:rPr>
        <w:t>постоит тот весело запляшет.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Пляска под русскую народную мелодию. Дети хлопают</w:t>
      </w:r>
      <w:proofErr w:type="gramStart"/>
      <w:r>
        <w:rPr>
          <w:rFonts w:ascii="Cambria" w:hAnsi="Cambria"/>
          <w:b/>
          <w:i/>
          <w:sz w:val="28"/>
          <w:szCs w:val="28"/>
        </w:rPr>
        <w:t xml:space="preserve"> ,</w:t>
      </w:r>
      <w:proofErr w:type="gramEnd"/>
      <w:r>
        <w:rPr>
          <w:rFonts w:ascii="Cambria" w:hAnsi="Cambria"/>
          <w:b/>
          <w:i/>
          <w:sz w:val="28"/>
          <w:szCs w:val="28"/>
        </w:rPr>
        <w:t xml:space="preserve"> Мишка пляшет.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Осень</w:t>
      </w:r>
      <w:r w:rsidRPr="00BC40EA">
        <w:rPr>
          <w:rFonts w:ascii="Cambria" w:hAnsi="Cambria"/>
          <w:sz w:val="28"/>
          <w:szCs w:val="28"/>
        </w:rPr>
        <w:t>. А теперь Михайло Иванович, отпускай Машеньку</w:t>
      </w:r>
      <w:r>
        <w:rPr>
          <w:rFonts w:ascii="Cambria" w:hAnsi="Cambria"/>
          <w:sz w:val="28"/>
          <w:szCs w:val="28"/>
        </w:rPr>
        <w:t>.</w:t>
      </w:r>
      <w:r w:rsidRPr="00BC40EA">
        <w:rPr>
          <w:rFonts w:ascii="Cambria" w:hAnsi="Cambria"/>
          <w:sz w:val="28"/>
          <w:szCs w:val="28"/>
        </w:rPr>
        <w:t xml:space="preserve"> Мы свое обещание выполнили – научили тебя веселиться!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b/>
          <w:sz w:val="28"/>
          <w:szCs w:val="28"/>
        </w:rPr>
        <w:t>Медведь</w:t>
      </w:r>
      <w:r w:rsidRPr="00BC40EA">
        <w:rPr>
          <w:rFonts w:ascii="Cambria" w:hAnsi="Cambria"/>
          <w:sz w:val="28"/>
          <w:szCs w:val="28"/>
        </w:rPr>
        <w:t xml:space="preserve">. Жалко мне с Машенькой расставаться и с вами, ребятушки. Уж очень с вами весело! </w:t>
      </w:r>
      <w:r>
        <w:rPr>
          <w:rFonts w:ascii="Cambria" w:hAnsi="Cambria"/>
          <w:sz w:val="28"/>
          <w:szCs w:val="28"/>
        </w:rPr>
        <w:t>Отдает корзинку с угощением.</w:t>
      </w:r>
    </w:p>
    <w:p w:rsidR="001B1D24" w:rsidRPr="00BC40EA" w:rsidRDefault="001B1D24" w:rsidP="001B1D24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BC40EA">
        <w:rPr>
          <w:rFonts w:ascii="Cambria" w:hAnsi="Cambria"/>
          <w:b/>
          <w:i/>
          <w:sz w:val="28"/>
          <w:szCs w:val="28"/>
        </w:rPr>
        <w:t>Осень прощается с Мишкой. Раздают угощение.</w:t>
      </w: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</w:p>
    <w:p w:rsidR="001B1D24" w:rsidRPr="00BC40EA" w:rsidRDefault="001B1D24" w:rsidP="001B1D24">
      <w:pPr>
        <w:pStyle w:val="a3"/>
        <w:rPr>
          <w:rFonts w:ascii="Cambria" w:hAnsi="Cambria"/>
          <w:sz w:val="28"/>
          <w:szCs w:val="28"/>
        </w:rPr>
      </w:pPr>
      <w:r w:rsidRPr="00BC40EA">
        <w:rPr>
          <w:rFonts w:ascii="Cambria" w:hAnsi="Cambria"/>
          <w:sz w:val="28"/>
          <w:szCs w:val="28"/>
        </w:rPr>
        <w:t xml:space="preserve"> </w:t>
      </w:r>
    </w:p>
    <w:p w:rsidR="001B1D24" w:rsidRPr="00BC40EA" w:rsidRDefault="001B1D24" w:rsidP="001B1D24">
      <w:pPr>
        <w:rPr>
          <w:sz w:val="28"/>
          <w:szCs w:val="28"/>
        </w:rPr>
      </w:pPr>
    </w:p>
    <w:p w:rsidR="001B1D24" w:rsidRDefault="001B1D24" w:rsidP="001B1D24">
      <w:pPr>
        <w:pStyle w:val="a3"/>
        <w:jc w:val="center"/>
        <w:rPr>
          <w:b/>
          <w:sz w:val="32"/>
          <w:szCs w:val="32"/>
        </w:rPr>
      </w:pPr>
    </w:p>
    <w:p w:rsidR="00064DD9" w:rsidRDefault="00064DD9"/>
    <w:sectPr w:rsidR="00064DD9" w:rsidSect="0006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24"/>
    <w:rsid w:val="00064DD9"/>
    <w:rsid w:val="001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2019-09-17T04:40:00Z</dcterms:created>
  <dcterms:modified xsi:type="dcterms:W3CDTF">2019-09-17T04:42:00Z</dcterms:modified>
</cp:coreProperties>
</file>